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pict>
          <v:shape id="_x0000_s1025" o:spid="_x0000_s1025" o:spt="75" type="#_x0000_t75" style="position:absolute;left:0pt;margin-left:849pt;margin-top:928pt;height:32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b/>
          <w:bCs/>
          <w:kern w:val="0"/>
          <w:sz w:val="32"/>
          <w:szCs w:val="32"/>
        </w:rPr>
        <w:t>哈尔滨市第六十九中学2018--2019学年度（下）</w:t>
      </w:r>
    </w:p>
    <w:p>
      <w:pPr>
        <w:spacing w:line="360" w:lineRule="auto"/>
        <w:jc w:val="center"/>
        <w:textAlignment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  <w:u w:val="single"/>
        </w:rPr>
        <w:t>3 月</w:t>
      </w:r>
      <w:r>
        <w:rPr>
          <w:rFonts w:hint="eastAsia"/>
          <w:b/>
          <w:bCs/>
          <w:kern w:val="0"/>
          <w:sz w:val="32"/>
          <w:szCs w:val="32"/>
        </w:rPr>
        <w:t>份质量监测数学试卷</w:t>
      </w:r>
    </w:p>
    <w:p>
      <w:pPr>
        <w:spacing w:line="360" w:lineRule="auto"/>
        <w:jc w:val="center"/>
        <w:textAlignment w:val="center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命题人：刘丹阳        审题人：刘芃</w:t>
      </w:r>
    </w:p>
    <w:p>
      <w:pPr>
        <w:spacing w:line="360" w:lineRule="auto"/>
        <w:jc w:val="center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ind w:firstLine="422" w:firstLineChars="200"/>
        <w:textAlignment w:val="center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温馨提示：亲爱的同学们，这份试卷再次记录你的自信、沉着、智慧和收获，我们一直投给你信任的目光。请认真审题，看清要求，仔细答卷。祝你成功!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 xml:space="preserve">           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选择题（每小题3分，共30分）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1</w:t>
      </w:r>
      <w:r>
        <w:rPr>
          <w:rFonts w:ascii="宋体" w:hAnsi="宋体"/>
          <w:b/>
          <w:bCs/>
          <w:kern w:val="0"/>
          <w:szCs w:val="21"/>
        </w:rPr>
        <w:t>.</w:t>
      </w:r>
      <w:r>
        <w:rPr>
          <w:rFonts w:hint="eastAsia" w:ascii="宋体" w:hAnsi="宋体"/>
          <w:b/>
          <w:bCs/>
          <w:kern w:val="0"/>
          <w:szCs w:val="21"/>
        </w:rPr>
        <w:t>下列方程中，属于二元一次方程的是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（     ）</w:t>
      </w:r>
    </w:p>
    <w:p>
      <w:pPr>
        <w:spacing w:line="360" w:lineRule="auto"/>
        <w:ind w:firstLine="211" w:firstLineChars="100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A．x+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object>
          <v:shape id="_x0000_i1025" o:spt="75" alt=" " type="#_x0000_t75" style="height:33pt;width:12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Cs w:val="21"/>
        </w:rPr>
        <w:t xml:space="preserve"> =3     B． 5x-2y=3        C. 3x+y        D. </w:t>
      </w:r>
      <w:r>
        <w:rPr>
          <w:rFonts w:hint="eastAsia" w:ascii="宋体" w:hAnsi="宋体"/>
          <w:b/>
          <w:bCs/>
          <w:kern w:val="0"/>
          <w:szCs w:val="21"/>
        </w:rPr>
        <w:object>
          <v:shape id="_x0000_i1026" o:spt="75" alt=" 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Cs w:val="21"/>
        </w:rPr>
        <w:t xml:space="preserve">  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2.</w:t>
      </w:r>
      <w:r>
        <w:rPr>
          <w:rFonts w:hAnsi="宋体"/>
          <w:b/>
          <w:bCs/>
          <w:kern w:val="0"/>
          <w:szCs w:val="21"/>
        </w:rPr>
        <w:t>若</w:t>
      </w:r>
      <w:r>
        <w:rPr>
          <w:b/>
          <w:bCs/>
          <w:kern w:val="0"/>
          <w:szCs w:val="21"/>
        </w:rPr>
        <w:t>a</w:t>
      </w:r>
      <w:r>
        <w:rPr>
          <w:rFonts w:hAnsi="宋体"/>
          <w:b/>
          <w:bCs/>
          <w:kern w:val="0"/>
          <w:szCs w:val="21"/>
        </w:rPr>
        <w:t>＞</w:t>
      </w:r>
      <w:r>
        <w:rPr>
          <w:b/>
          <w:bCs/>
          <w:kern w:val="0"/>
          <w:szCs w:val="21"/>
        </w:rPr>
        <w:t>b</w:t>
      </w:r>
      <w:r>
        <w:rPr>
          <w:rFonts w:hAnsi="宋体"/>
          <w:b/>
          <w:bCs/>
          <w:kern w:val="0"/>
          <w:szCs w:val="21"/>
        </w:rPr>
        <w:t>，则下列式子中</w:t>
      </w:r>
      <w:r>
        <w:rPr>
          <w:rFonts w:hint="eastAsia" w:hAnsi="宋体"/>
          <w:b/>
          <w:bCs/>
          <w:kern w:val="0"/>
          <w:szCs w:val="21"/>
        </w:rPr>
        <w:t>正确</w:t>
      </w:r>
      <w:r>
        <w:rPr>
          <w:rFonts w:hAnsi="宋体"/>
          <w:b/>
          <w:bCs/>
          <w:kern w:val="0"/>
          <w:szCs w:val="21"/>
        </w:rPr>
        <w:t>的是（</w:t>
      </w:r>
      <w:r>
        <w:rPr>
          <w:b/>
          <w:bCs/>
          <w:kern w:val="0"/>
          <w:szCs w:val="21"/>
        </w:rPr>
        <w:t xml:space="preserve">     </w:t>
      </w:r>
      <w:r>
        <w:rPr>
          <w:rFonts w:hAnsi="宋体"/>
          <w:b/>
          <w:bCs/>
          <w:kern w:val="0"/>
          <w:szCs w:val="21"/>
        </w:rPr>
        <w:t>）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 xml:space="preserve">   </w:t>
      </w:r>
      <w:r>
        <w:rPr>
          <w:b/>
          <w:bCs/>
          <w:kern w:val="0"/>
          <w:szCs w:val="21"/>
        </w:rPr>
        <w:t>A</w:t>
      </w:r>
      <w:r>
        <w:rPr>
          <w:rFonts w:hAnsi="宋体"/>
          <w:b/>
          <w:bCs/>
          <w:kern w:val="0"/>
          <w:szCs w:val="21"/>
        </w:rPr>
        <w:t>．</w:t>
      </w:r>
      <w:r>
        <w:rPr>
          <w:rFonts w:hint="eastAsia" w:hAnsi="宋体"/>
          <w:b/>
          <w:bCs/>
          <w:kern w:val="0"/>
          <w:szCs w:val="21"/>
        </w:rPr>
        <w:t>2</w:t>
      </w:r>
      <w:r>
        <w:rPr>
          <w:b/>
          <w:bCs/>
          <w:kern w:val="0"/>
          <w:szCs w:val="21"/>
        </w:rPr>
        <w:t>a</w:t>
      </w:r>
      <w:r>
        <w:rPr>
          <w:rFonts w:hint="eastAsia" w:hAnsi="宋体"/>
          <w:b/>
          <w:bCs/>
          <w:kern w:val="0"/>
          <w:szCs w:val="21"/>
        </w:rPr>
        <w:t>&lt;</w:t>
      </w:r>
      <w:r>
        <w:rPr>
          <w:rFonts w:hint="eastAsia"/>
          <w:b/>
          <w:bCs/>
          <w:kern w:val="0"/>
          <w:szCs w:val="21"/>
        </w:rPr>
        <w:t>2</w:t>
      </w:r>
      <w:r>
        <w:rPr>
          <w:b/>
          <w:bCs/>
          <w:kern w:val="0"/>
          <w:szCs w:val="21"/>
        </w:rPr>
        <w:t>b      B</w:t>
      </w:r>
      <w:r>
        <w:rPr>
          <w:rFonts w:hAnsi="宋体"/>
          <w:b/>
          <w:bCs/>
          <w:kern w:val="0"/>
          <w:szCs w:val="21"/>
        </w:rPr>
        <w:t>．</w:t>
      </w:r>
      <w:r>
        <w:rPr>
          <w:rFonts w:hint="eastAsia" w:hAnsi="宋体"/>
          <w:b/>
          <w:bCs/>
          <w:kern w:val="0"/>
          <w:szCs w:val="21"/>
        </w:rPr>
        <w:t>3</w:t>
      </w:r>
      <w:r>
        <w:rPr>
          <w:rFonts w:hAnsi="宋体"/>
          <w:b/>
          <w:bCs/>
          <w:kern w:val="0"/>
          <w:szCs w:val="21"/>
        </w:rPr>
        <w:t>－</w:t>
      </w:r>
      <w:r>
        <w:rPr>
          <w:b/>
          <w:bCs/>
          <w:kern w:val="0"/>
          <w:szCs w:val="21"/>
        </w:rPr>
        <w:t>a</w:t>
      </w:r>
      <w:r>
        <w:rPr>
          <w:rFonts w:hint="eastAsia" w:hAnsi="宋体"/>
          <w:b/>
          <w:bCs/>
          <w:kern w:val="0"/>
          <w:szCs w:val="21"/>
        </w:rPr>
        <w:t>&gt;</w:t>
      </w:r>
      <w:r>
        <w:rPr>
          <w:rFonts w:hint="eastAsia"/>
          <w:b/>
          <w:bCs/>
          <w:kern w:val="0"/>
          <w:szCs w:val="21"/>
        </w:rPr>
        <w:t>3</w:t>
      </w:r>
      <w:r>
        <w:rPr>
          <w:rFonts w:hAnsi="宋体"/>
          <w:b/>
          <w:bCs/>
          <w:kern w:val="0"/>
          <w:szCs w:val="21"/>
        </w:rPr>
        <w:t>－</w:t>
      </w:r>
      <w:r>
        <w:rPr>
          <w:b/>
          <w:bCs/>
          <w:kern w:val="0"/>
          <w:szCs w:val="21"/>
        </w:rPr>
        <w:t>b      C</w:t>
      </w:r>
      <w:r>
        <w:rPr>
          <w:rFonts w:hAnsi="宋体"/>
          <w:b/>
          <w:bCs/>
          <w:kern w:val="0"/>
          <w:szCs w:val="21"/>
        </w:rPr>
        <w:t>．－</w:t>
      </w:r>
      <w:r>
        <w:rPr>
          <w:b/>
          <w:bCs/>
          <w:kern w:val="0"/>
          <w:szCs w:val="21"/>
        </w:rPr>
        <w:object>
          <v:shape id="_x0000_i1027" o:spt="75" alt=" " type="#_x0000_t75" style="height:30.7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b/>
          <w:bCs/>
          <w:kern w:val="0"/>
          <w:szCs w:val="21"/>
        </w:rPr>
        <w:t>a</w:t>
      </w:r>
      <w:r>
        <w:rPr>
          <w:rFonts w:hAnsi="宋体"/>
          <w:b/>
          <w:bCs/>
          <w:kern w:val="0"/>
          <w:szCs w:val="21"/>
        </w:rPr>
        <w:t>＜－</w:t>
      </w:r>
      <w:r>
        <w:rPr>
          <w:b/>
          <w:bCs/>
          <w:kern w:val="0"/>
          <w:szCs w:val="21"/>
        </w:rPr>
        <w:object>
          <v:shape id="_x0000_i1028" o:spt="75" alt=" " type="#_x0000_t75" style="height:30.7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b/>
          <w:bCs/>
          <w:kern w:val="0"/>
          <w:szCs w:val="21"/>
        </w:rPr>
        <w:t xml:space="preserve">b    </w:t>
      </w:r>
      <w:r>
        <w:rPr>
          <w:rFonts w:hint="eastAsia"/>
          <w:b/>
          <w:bCs/>
          <w:kern w:val="0"/>
          <w:szCs w:val="21"/>
        </w:rPr>
        <w:t xml:space="preserve">  </w:t>
      </w:r>
      <w:r>
        <w:rPr>
          <w:b/>
          <w:bCs/>
          <w:kern w:val="0"/>
          <w:szCs w:val="21"/>
        </w:rPr>
        <w:t xml:space="preserve">  D</w:t>
      </w:r>
      <w:r>
        <w:rPr>
          <w:rFonts w:hAnsi="宋体"/>
          <w:b/>
          <w:bCs/>
          <w:kern w:val="0"/>
          <w:szCs w:val="21"/>
        </w:rPr>
        <w:t>．</w:t>
      </w:r>
      <w:r>
        <w:rPr>
          <w:b/>
          <w:bCs/>
          <w:kern w:val="0"/>
          <w:szCs w:val="21"/>
        </w:rPr>
        <w:t>b</w:t>
      </w:r>
      <w:r>
        <w:rPr>
          <w:rFonts w:hAnsi="宋体"/>
          <w:b/>
          <w:bCs/>
          <w:kern w:val="0"/>
          <w:szCs w:val="21"/>
        </w:rPr>
        <w:t>－</w:t>
      </w:r>
      <w:r>
        <w:rPr>
          <w:b/>
          <w:bCs/>
          <w:kern w:val="0"/>
          <w:szCs w:val="21"/>
        </w:rPr>
        <w:t>a</w:t>
      </w:r>
      <w:r>
        <w:rPr>
          <w:rFonts w:hint="eastAsia" w:hAnsi="宋体"/>
          <w:b/>
          <w:bCs/>
          <w:kern w:val="0"/>
          <w:szCs w:val="21"/>
        </w:rPr>
        <w:t>&gt;</w:t>
      </w:r>
      <w:r>
        <w:rPr>
          <w:b/>
          <w:bCs/>
          <w:kern w:val="0"/>
          <w:szCs w:val="21"/>
        </w:rPr>
        <w:t>0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3</w:t>
      </w:r>
      <w:r>
        <w:rPr>
          <w:rFonts w:ascii="宋体" w:hAnsi="宋体"/>
          <w:b/>
          <w:bCs/>
          <w:kern w:val="0"/>
          <w:szCs w:val="21"/>
        </w:rPr>
        <w:t>.</w:t>
      </w:r>
      <w:r>
        <w:rPr>
          <w:rFonts w:hAnsi="宋体"/>
          <w:b/>
          <w:bCs/>
          <w:kern w:val="0"/>
          <w:szCs w:val="21"/>
        </w:rPr>
        <w:t>在数轴上表示不等式</w:t>
      </w:r>
      <w:r>
        <w:rPr>
          <w:b/>
          <w:bCs/>
          <w:kern w:val="0"/>
          <w:szCs w:val="21"/>
        </w:rPr>
        <w:t>x</w:t>
      </w:r>
      <w:r>
        <w:rPr>
          <w:rFonts w:hint="eastAsia"/>
          <w:b/>
          <w:bCs/>
          <w:kern w:val="0"/>
          <w:szCs w:val="21"/>
        </w:rPr>
        <w:t>≥-</w:t>
      </w:r>
      <w:r>
        <w:rPr>
          <w:b/>
          <w:bCs/>
          <w:kern w:val="0"/>
          <w:szCs w:val="21"/>
        </w:rPr>
        <w:t>2</w:t>
      </w:r>
      <w:r>
        <w:rPr>
          <w:rFonts w:hAnsi="宋体"/>
          <w:b/>
          <w:bCs/>
          <w:kern w:val="0"/>
          <w:szCs w:val="21"/>
        </w:rPr>
        <w:t>的解集，正确的是（</w:t>
      </w:r>
      <w:r>
        <w:rPr>
          <w:b/>
          <w:bCs/>
          <w:kern w:val="0"/>
          <w:szCs w:val="21"/>
        </w:rPr>
        <w:t xml:space="preserve">     </w:t>
      </w:r>
      <w:r>
        <w:rPr>
          <w:rFonts w:hAnsi="宋体"/>
          <w:b/>
          <w:bCs/>
          <w:kern w:val="0"/>
          <w:szCs w:val="21"/>
        </w:rPr>
        <w:t>）</w:t>
      </w:r>
    </w:p>
    <w:p>
      <w:pPr>
        <w:spacing w:line="360" w:lineRule="auto"/>
        <w:jc w:val="left"/>
        <w:textAlignment w:val="center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5029200" cy="469265"/>
            <wp:effectExtent l="0" t="0" r="0" b="6985"/>
            <wp:wrapNone/>
            <wp:docPr id="89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ind w:firstLine="843" w:firstLineChars="400"/>
        <w:jc w:val="left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pict>
          <v:shape id="_x0000_s1030" o:spid="_x0000_s1030" o:spt="75" type="#_x0000_t75" style="position:absolute;left:0pt;margin-left:106.45pt;margin-top:17.5pt;height:36pt;width:33.75pt;mso-wrap-distance-bottom:0pt;mso-wrap-distance-left:9pt;mso-wrap-distance-right:9pt;mso-wrap-distance-top:0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  <o:OLEObject Type="Embed" ProgID="Equation.3" ShapeID="_x0000_s1030" DrawAspect="Content" ObjectID="_1468075729" r:id="rId13">
            <o:LockedField>false</o:LockedField>
          </o:OLEObject>
        </w:pict>
      </w:r>
      <w:r>
        <w:rPr>
          <w:b/>
          <w:bCs/>
          <w:kern w:val="0"/>
          <w:szCs w:val="21"/>
        </w:rPr>
        <w:t>A.              B.                  C.                D.</w:t>
      </w:r>
    </w:p>
    <w:p>
      <w:pPr>
        <w:spacing w:line="360" w:lineRule="auto"/>
        <w:jc w:val="left"/>
        <w:textAlignment w:val="center"/>
        <w:rPr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4.</w:t>
      </w:r>
      <w:r>
        <w:rPr>
          <w:rFonts w:hAnsi="宋体"/>
          <w:b/>
          <w:bCs/>
          <w:kern w:val="0"/>
          <w:szCs w:val="21"/>
        </w:rPr>
        <w:t>下列方程组的解</w:t>
      </w:r>
      <w:r>
        <w:rPr>
          <w:rFonts w:hint="eastAsia" w:hAnsi="宋体"/>
          <w:b/>
          <w:bCs/>
          <w:kern w:val="0"/>
          <w:szCs w:val="21"/>
        </w:rPr>
        <w:t>是的</w:t>
      </w:r>
      <w:r>
        <w:rPr>
          <w:rFonts w:hAnsi="宋体"/>
          <w:b/>
          <w:bCs/>
          <w:kern w:val="0"/>
          <w:szCs w:val="21"/>
        </w:rPr>
        <w:t>是</w:t>
      </w:r>
      <w:r>
        <w:rPr>
          <w:rFonts w:hint="eastAsia" w:hAnsi="宋体"/>
          <w:b/>
          <w:bCs/>
          <w:kern w:val="0"/>
          <w:szCs w:val="21"/>
        </w:rPr>
        <w:t>(         )</w:t>
      </w:r>
    </w:p>
    <w:p>
      <w:pPr>
        <w:spacing w:line="360" w:lineRule="auto"/>
        <w:jc w:val="left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A</w:t>
      </w:r>
      <w:r>
        <w:rPr>
          <w:rFonts w:hAnsi="宋体"/>
          <w:b/>
          <w:bCs/>
          <w:kern w:val="0"/>
          <w:szCs w:val="21"/>
        </w:rPr>
        <w:t>．</w:t>
      </w:r>
      <w:r>
        <w:rPr>
          <w:b/>
          <w:bCs/>
          <w:kern w:val="0"/>
          <w:szCs w:val="21"/>
        </w:rPr>
        <w:object>
          <v:shape id="_x0000_i1029" o:spt="75" alt=" " type="#_x0000_t75" style="height:36pt;width:70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30" r:id="rId15">
            <o:LockedField>false</o:LockedField>
          </o:OLEObject>
        </w:object>
      </w:r>
      <w:r>
        <w:rPr>
          <w:b/>
          <w:bCs/>
          <w:kern w:val="0"/>
          <w:szCs w:val="21"/>
        </w:rPr>
        <w:t>B</w:t>
      </w:r>
      <w:r>
        <w:rPr>
          <w:rFonts w:hAnsi="宋体"/>
          <w:b/>
          <w:bCs/>
          <w:kern w:val="0"/>
          <w:szCs w:val="21"/>
        </w:rPr>
        <w:t>．</w:t>
      </w:r>
      <w:r>
        <w:rPr>
          <w:rFonts w:hAnsi="宋体"/>
          <w:b/>
          <w:bCs/>
          <w:kern w:val="0"/>
          <w:szCs w:val="21"/>
        </w:rPr>
        <w:object>
          <v:shape id="_x0000_i1030" o:spt="75" alt=" 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30" DrawAspect="Content" ObjectID="_1468075731" r:id="rId17">
            <o:LockedField>false</o:LockedField>
          </o:OLEObject>
        </w:object>
      </w:r>
      <w:r>
        <w:rPr>
          <w:rFonts w:hAnsi="宋体"/>
          <w:b/>
          <w:bCs/>
          <w:kern w:val="0"/>
          <w:szCs w:val="21"/>
        </w:rPr>
        <w:t>　　</w:t>
      </w:r>
      <w:r>
        <w:rPr>
          <w:b/>
          <w:bCs/>
          <w:kern w:val="0"/>
          <w:szCs w:val="21"/>
        </w:rPr>
        <w:t>C</w:t>
      </w:r>
      <w:r>
        <w:rPr>
          <w:rFonts w:hAnsi="宋体"/>
          <w:b/>
          <w:bCs/>
          <w:kern w:val="0"/>
          <w:szCs w:val="21"/>
        </w:rPr>
        <w:t>．</w:t>
      </w:r>
      <w:r>
        <w:rPr>
          <w:b/>
          <w:bCs/>
          <w:kern w:val="0"/>
          <w:szCs w:val="21"/>
        </w:rPr>
        <w:object>
          <v:shape id="_x0000_i1031" o:spt="75" alt=" 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1" DrawAspect="Content" ObjectID="_1468075732" r:id="rId19">
            <o:LockedField>false</o:LockedField>
          </o:OLEObject>
        </w:object>
      </w:r>
      <w:r>
        <w:rPr>
          <w:rFonts w:hAnsi="宋体"/>
          <w:b/>
          <w:bCs/>
          <w:kern w:val="0"/>
          <w:szCs w:val="21"/>
        </w:rPr>
        <w:t>　</w:t>
      </w:r>
      <w:r>
        <w:rPr>
          <w:b/>
          <w:bCs/>
          <w:kern w:val="0"/>
          <w:szCs w:val="21"/>
        </w:rPr>
        <w:t>D</w:t>
      </w:r>
      <w:r>
        <w:rPr>
          <w:rFonts w:hAnsi="宋体"/>
          <w:b/>
          <w:bCs/>
          <w:kern w:val="0"/>
          <w:szCs w:val="21"/>
        </w:rPr>
        <w:t>．以上答案都不对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hAnsi="宋体" w:cs="宋体"/>
          <w:b/>
          <w:bCs/>
          <w:kern w:val="0"/>
          <w:szCs w:val="21"/>
        </w:rPr>
        <w:t xml:space="preserve">5. </w:t>
      </w:r>
      <w:r>
        <w:rPr>
          <w:rFonts w:hint="eastAsia"/>
          <w:b/>
          <w:bCs/>
          <w:kern w:val="0"/>
          <w:szCs w:val="21"/>
        </w:rPr>
        <w:t>一只笼子装有鸡和兔共有10个头, 34只脚,每只鸡有两只脚，每只兔有四只脚。设鸡有</w:t>
      </w:r>
      <w:r>
        <w:rPr>
          <w:b/>
          <w:bCs/>
          <w:kern w:val="0"/>
          <w:szCs w:val="21"/>
        </w:rPr>
        <w:object>
          <v:shape id="_x0000_i1032" o:spt="75" alt=" 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3" r:id="rId21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 xml:space="preserve">         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 xml:space="preserve">   只,兔有</w:t>
      </w:r>
      <w:r>
        <w:rPr>
          <w:b/>
          <w:bCs/>
          <w:kern w:val="0"/>
          <w:szCs w:val="21"/>
        </w:rPr>
        <w:object>
          <v:shape id="_x0000_i1033" o:spt="75" alt=" 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4" r:id="rId23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>只, 则可列二元一次方程组(     )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 xml:space="preserve"> A.  </w:t>
      </w:r>
      <w:r>
        <w:rPr>
          <w:b/>
          <w:bCs/>
          <w:kern w:val="0"/>
          <w:szCs w:val="21"/>
        </w:rPr>
        <w:object>
          <v:shape id="_x0000_i1034" o:spt="75" alt=" " type="#_x0000_t75" style="height:36pt;width:70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5" r:id="rId25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 xml:space="preserve">  B. </w:t>
      </w:r>
      <w:r>
        <w:rPr>
          <w:b/>
          <w:bCs/>
          <w:kern w:val="0"/>
          <w:szCs w:val="21"/>
        </w:rPr>
        <w:object>
          <v:shape id="_x0000_i1035" o:spt="75" alt=" " type="#_x0000_t75" style="height:36pt;width:70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6" r:id="rId27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 xml:space="preserve">   C. </w:t>
      </w:r>
      <w:r>
        <w:rPr>
          <w:b/>
          <w:bCs/>
          <w:kern w:val="0"/>
          <w:szCs w:val="21"/>
        </w:rPr>
        <w:object>
          <v:shape id="_x0000_i1036" o:spt="75" alt=" " type="#_x0000_t75" style="height:36pt;width:70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7" r:id="rId29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 xml:space="preserve">   D. </w:t>
      </w:r>
      <w:r>
        <w:rPr>
          <w:b/>
          <w:bCs/>
          <w:kern w:val="0"/>
          <w:szCs w:val="21"/>
        </w:rPr>
        <w:object>
          <v:shape id="_x0000_i1037" o:spt="75" alt=" " type="#_x0000_t75" style="height:36pt;width:70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8" r:id="rId31">
            <o:LockedField>false</o:LockedField>
          </o:OLEObject>
        </w:object>
      </w:r>
    </w:p>
    <w:p>
      <w:pPr>
        <w:spacing w:line="360" w:lineRule="auto"/>
        <w:ind w:left="375" w:leftChars="31" w:hanging="310" w:hangingChars="147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88900</wp:posOffset>
            </wp:positionV>
            <wp:extent cx="1135380" cy="809625"/>
            <wp:effectExtent l="0" t="0" r="7620" b="9525"/>
            <wp:wrapSquare wrapText="bothSides"/>
            <wp:docPr id="93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47"/>
                    <pic:cNvPicPr>
                      <a:picLocks noChangeAspect="1"/>
                    </pic:cNvPicPr>
                  </pic:nvPicPr>
                  <pic:blipFill>
                    <a:blip r:embed="rId3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kern w:val="0"/>
          <w:szCs w:val="21"/>
        </w:rPr>
        <w:t>6</w:t>
      </w:r>
      <w:r>
        <w:rPr>
          <w:rFonts w:ascii="宋体" w:hAnsi="宋体"/>
          <w:b/>
          <w:bCs/>
          <w:kern w:val="0"/>
          <w:szCs w:val="21"/>
        </w:rPr>
        <w:t>.</w:t>
      </w:r>
      <w:r>
        <w:rPr>
          <w:rFonts w:hint="eastAsia" w:ascii="宋体" w:hAnsi="宋体"/>
          <w:b/>
          <w:bCs/>
          <w:kern w:val="0"/>
          <w:szCs w:val="21"/>
        </w:rPr>
        <w:t xml:space="preserve"> 如图，AB⊥BC,∠ABD的度数比∠DBC的度数的两倍少15°，设</w:t>
      </w:r>
    </w:p>
    <w:p>
      <w:pPr>
        <w:spacing w:line="360" w:lineRule="auto"/>
        <w:ind w:firstLine="422" w:firstLineChars="200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∠ABD和∠DBC的度数分别为x°和y°，那么下面可以求出这</w:t>
      </w:r>
    </w:p>
    <w:p>
      <w:pPr>
        <w:spacing w:line="360" w:lineRule="auto"/>
        <w:ind w:firstLine="422" w:firstLineChars="200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两个角的度数的方程组是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（     ）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fldChar w:fldCharType="begin"/>
      </w:r>
      <w:r>
        <w:rPr>
          <w:rFonts w:hint="eastAsia" w:ascii="宋体" w:hAnsi="宋体"/>
          <w:b/>
          <w:bCs/>
          <w:kern w:val="0"/>
          <w:szCs w:val="21"/>
        </w:rPr>
        <w:instrText xml:space="preserve"> INCLUDEPICTURE "c:\\DOCUME~1\\ADMINI~1\\APPLIC~1\\360se6\\USERDA~1\\Temp\\BD315C~1.JPG" \* MERGEFORMATINET </w:instrText>
      </w:r>
      <w:r>
        <w:rPr>
          <w:rFonts w:hint="eastAsia" w:ascii="宋体" w:hAnsi="宋体"/>
          <w:b/>
          <w:bCs/>
          <w:kern w:val="0"/>
          <w:szCs w:val="21"/>
        </w:rPr>
        <w:fldChar w:fldCharType="separate"/>
      </w:r>
      <w:r>
        <w:rPr>
          <w:rFonts w:hint="eastAsia" w:ascii="宋体" w:hAnsi="宋体"/>
          <w:b/>
          <w:bCs/>
          <w:kern w:val="0"/>
          <w:szCs w:val="21"/>
        </w:rPr>
        <w:drawing>
          <wp:inline distT="0" distB="0" distL="114300" distR="114300">
            <wp:extent cx="885825" cy="466725"/>
            <wp:effectExtent l="0" t="0" r="9525" b="9525"/>
            <wp:docPr id="94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43" descr=" "/>
                    <pic:cNvPicPr>
                      <a:picLocks noChangeAspect="1"/>
                    </pic:cNvPicPr>
                  </pic:nvPicPr>
                  <pic:blipFill>
                    <a:blip r:embed="rId3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kern w:val="0"/>
          <w:szCs w:val="21"/>
        </w:rPr>
        <w:fldChar w:fldCharType="end"/>
      </w:r>
      <w:r>
        <w:rPr>
          <w:rFonts w:hint="eastAsia" w:ascii="宋体" w:hAnsi="宋体"/>
          <w:b/>
          <w:bCs/>
          <w:kern w:val="0"/>
          <w:szCs w:val="21"/>
        </w:rPr>
        <w:t xml:space="preserve">   </w:t>
      </w:r>
      <w:r>
        <w:rPr>
          <w:rFonts w:hint="eastAsia" w:ascii="宋体" w:hAnsi="宋体"/>
          <w:b/>
          <w:bCs/>
          <w:kern w:val="0"/>
          <w:szCs w:val="21"/>
        </w:rPr>
        <w:fldChar w:fldCharType="begin"/>
      </w:r>
      <w:r>
        <w:rPr>
          <w:rFonts w:hint="eastAsia" w:ascii="宋体" w:hAnsi="宋体"/>
          <w:b/>
          <w:bCs/>
          <w:kern w:val="0"/>
          <w:szCs w:val="21"/>
        </w:rPr>
        <w:instrText xml:space="preserve"> INCLUDEPICTURE "c:\\DOCUME~1\\ADMINI~1\\APPLIC~1\\360se6\\USERDA~1\\Temp\\DC5456~1.JPG" \* MERGEFORMATINET </w:instrText>
      </w:r>
      <w:r>
        <w:rPr>
          <w:rFonts w:hint="eastAsia" w:ascii="宋体" w:hAnsi="宋体"/>
          <w:b/>
          <w:bCs/>
          <w:kern w:val="0"/>
          <w:szCs w:val="21"/>
        </w:rPr>
        <w:fldChar w:fldCharType="separate"/>
      </w:r>
      <w:r>
        <w:rPr>
          <w:rFonts w:hint="eastAsia" w:ascii="宋体" w:hAnsi="宋体"/>
          <w:b/>
          <w:bCs/>
          <w:kern w:val="0"/>
          <w:szCs w:val="21"/>
        </w:rPr>
        <w:drawing>
          <wp:inline distT="0" distB="0" distL="114300" distR="114300">
            <wp:extent cx="952500" cy="466725"/>
            <wp:effectExtent l="0" t="0" r="0" b="9525"/>
            <wp:docPr id="97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4" descr=" "/>
                    <pic:cNvPicPr>
                      <a:picLocks noChangeAspect="1"/>
                    </pic:cNvPicPr>
                  </pic:nvPicPr>
                  <pic:blipFill>
                    <a:blip r:embed="rId3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kern w:val="0"/>
          <w:szCs w:val="21"/>
        </w:rPr>
        <w:fldChar w:fldCharType="end"/>
      </w:r>
      <w:r>
        <w:rPr>
          <w:rFonts w:hint="eastAsia" w:ascii="宋体" w:hAnsi="宋体"/>
          <w:b/>
          <w:bCs/>
          <w:kern w:val="0"/>
          <w:szCs w:val="21"/>
        </w:rPr>
        <w:t xml:space="preserve">     </w:t>
      </w:r>
      <w:r>
        <w:rPr>
          <w:rFonts w:hint="eastAsia" w:ascii="宋体" w:hAnsi="宋体"/>
          <w:b/>
          <w:bCs/>
          <w:kern w:val="0"/>
          <w:szCs w:val="21"/>
        </w:rPr>
        <w:fldChar w:fldCharType="begin"/>
      </w:r>
      <w:r>
        <w:rPr>
          <w:rFonts w:hint="eastAsia" w:ascii="宋体" w:hAnsi="宋体"/>
          <w:b/>
          <w:bCs/>
          <w:kern w:val="0"/>
          <w:szCs w:val="21"/>
        </w:rPr>
        <w:instrText xml:space="preserve"> INCLUDEPICTURE "c:\\DOCUME~1\\ADMINI~1\\APPLIC~1\\360se6\\USERDA~1\\Temp\\D058CC~1.JPG" \* MERGEFORMATINET </w:instrText>
      </w:r>
      <w:r>
        <w:rPr>
          <w:rFonts w:hint="eastAsia" w:ascii="宋体" w:hAnsi="宋体"/>
          <w:b/>
          <w:bCs/>
          <w:kern w:val="0"/>
          <w:szCs w:val="21"/>
        </w:rPr>
        <w:fldChar w:fldCharType="separate"/>
      </w:r>
      <w:r>
        <w:rPr>
          <w:rFonts w:hint="eastAsia" w:ascii="宋体" w:hAnsi="宋体"/>
          <w:b/>
          <w:bCs/>
          <w:kern w:val="0"/>
          <w:szCs w:val="21"/>
        </w:rPr>
        <w:drawing>
          <wp:inline distT="0" distB="0" distL="114300" distR="114300">
            <wp:extent cx="885825" cy="466725"/>
            <wp:effectExtent l="0" t="0" r="9525" b="9525"/>
            <wp:docPr id="96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5" descr=" "/>
                    <pic:cNvPicPr>
                      <a:picLocks noChangeAspect="1"/>
                    </pic:cNvPicPr>
                  </pic:nvPicPr>
                  <pic:blipFill>
                    <a:blip r:embed="rId36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kern w:val="0"/>
          <w:szCs w:val="21"/>
        </w:rPr>
        <w:fldChar w:fldCharType="end"/>
      </w:r>
      <w:r>
        <w:rPr>
          <w:rFonts w:hint="eastAsia" w:ascii="宋体" w:hAnsi="宋体"/>
          <w:b/>
          <w:bCs/>
          <w:kern w:val="0"/>
          <w:szCs w:val="21"/>
        </w:rPr>
        <w:t xml:space="preserve">    </w:t>
      </w:r>
      <w:r>
        <w:rPr>
          <w:rFonts w:hint="eastAsia" w:ascii="宋体" w:hAnsi="宋体"/>
          <w:b/>
          <w:bCs/>
          <w:kern w:val="0"/>
          <w:szCs w:val="21"/>
        </w:rPr>
        <w:fldChar w:fldCharType="begin"/>
      </w:r>
      <w:r>
        <w:rPr>
          <w:rFonts w:hint="eastAsia" w:ascii="宋体" w:hAnsi="宋体"/>
          <w:b/>
          <w:bCs/>
          <w:kern w:val="0"/>
          <w:szCs w:val="21"/>
        </w:rPr>
        <w:instrText xml:space="preserve"> INCLUDEPICTURE "c:\\DOCUME~1\\ADMINI~1\\APPLIC~1\\360se6\\USERDA~1\\Temp\\F9DCD1~1.JPG" \* MERGEFORMATINET </w:instrText>
      </w:r>
      <w:r>
        <w:rPr>
          <w:rFonts w:hint="eastAsia" w:ascii="宋体" w:hAnsi="宋体"/>
          <w:b/>
          <w:bCs/>
          <w:kern w:val="0"/>
          <w:szCs w:val="21"/>
        </w:rPr>
        <w:fldChar w:fldCharType="separate"/>
      </w:r>
      <w:r>
        <w:rPr>
          <w:rFonts w:hint="eastAsia" w:ascii="宋体" w:hAnsi="宋体"/>
          <w:b/>
          <w:bCs/>
          <w:kern w:val="0"/>
          <w:szCs w:val="21"/>
        </w:rPr>
        <w:drawing>
          <wp:inline distT="0" distB="0" distL="114300" distR="114300">
            <wp:extent cx="1009015" cy="466725"/>
            <wp:effectExtent l="0" t="0" r="635" b="9525"/>
            <wp:docPr id="95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46" descr=" "/>
                    <pic:cNvPicPr>
                      <a:picLocks noChangeAspect="1"/>
                    </pic:cNvPicPr>
                  </pic:nvPicPr>
                  <pic:blipFill>
                    <a:blip r:embed="rId3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kern w:val="0"/>
          <w:szCs w:val="21"/>
        </w:rPr>
        <w:fldChar w:fldCharType="end"/>
      </w:r>
      <w:r>
        <w:rPr>
          <w:rFonts w:hint="eastAsia" w:ascii="宋体" w:hAnsi="宋体"/>
          <w:b/>
          <w:bCs/>
          <w:kern w:val="0"/>
          <w:szCs w:val="21"/>
        </w:rPr>
        <w:t xml:space="preserve">                                               </w:t>
      </w:r>
    </w:p>
    <w:p>
      <w:pPr>
        <w:widowControl/>
        <w:spacing w:line="360" w:lineRule="auto"/>
        <w:jc w:val="left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pict>
          <v:shape id="_x0000_s1040" o:spid="_x0000_s1040" o:spt="75" type="#_x0000_t75" style="position:absolute;left:0pt;margin-left:367.4pt;margin-top:9.1pt;height:33pt;width:35pt;mso-wrap-distance-bottom:0pt;mso-wrap-distance-left:9pt;mso-wrap-distance-right:9pt;mso-wrap-distance-top:0pt;z-index:25166745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square"/>
          </v:shape>
          <o:OLEObject Type="Embed" ProgID="Equation.DSMT4" ShapeID="_x0000_s1040" DrawAspect="Content" ObjectID="_1468075739" r:id="rId38">
            <o:LockedField>false</o:LockedField>
          </o:OLEObject>
        </w:pict>
      </w:r>
      <w:r>
        <w:rPr>
          <w:rFonts w:ascii="宋体" w:hAnsi="宋体" w:cs="宋体"/>
          <w:b/>
          <w:bCs/>
          <w:kern w:val="0"/>
          <w:szCs w:val="21"/>
        </w:rPr>
        <w:pict>
          <v:shape id="_x0000_s1041" o:spid="_x0000_s1041" o:spt="75" type="#_x0000_t75" style="position:absolute;left:0pt;margin-left:195.25pt;margin-top:3.85pt;height:41.25pt;width:59.05pt;mso-wrap-distance-bottom:0pt;mso-wrap-distance-left:9pt;mso-wrap-distance-right:9pt;mso-wrap-distance-top:0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f"/>
            <w10:wrap type="square"/>
          </v:shape>
          <o:OLEObject Type="Embed" ProgID="Equation.DSMT4" ShapeID="_x0000_s1041" DrawAspect="Content" ObjectID="_1468075740" r:id="rId40">
            <o:LockedField>false</o:LockedField>
          </o:OLEObject>
        </w:pict>
      </w:r>
      <w:r>
        <w:rPr>
          <w:rFonts w:hint="eastAsia" w:ascii="宋体" w:hAnsi="宋体" w:cs="宋体"/>
          <w:b/>
          <w:bCs/>
          <w:kern w:val="0"/>
          <w:szCs w:val="21"/>
        </w:rPr>
        <w:t>7.在解方程组由于粗心，甲看错了方程组中的a,得到的解为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38" o:spt="75" alt=" 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8" DrawAspect="Content" ObjectID="_1468075741" r:id="rId42">
            <o:LockedField>false</o:LockedField>
          </o:OLEObject>
        </w:object>
      </w:r>
    </w:p>
    <w:p>
      <w:pPr>
        <w:pStyle w:val="2"/>
        <w:spacing w:line="360" w:lineRule="auto"/>
        <w:textAlignment w:val="center"/>
        <w:rPr>
          <w:rFonts w:hAnsi="宋体" w:cs="宋体"/>
          <w:b/>
          <w:bCs/>
          <w:kern w:val="0"/>
        </w:rPr>
      </w:pPr>
    </w:p>
    <w:p>
      <w:pPr>
        <w:pStyle w:val="2"/>
        <w:spacing w:line="360" w:lineRule="auto"/>
        <w:ind w:left="192" w:hanging="192" w:hangingChars="91"/>
        <w:textAlignment w:val="center"/>
        <w:rPr>
          <w:rFonts w:hAnsi="宋体" w:cs="宋体"/>
          <w:b/>
          <w:bCs/>
          <w:kern w:val="0"/>
        </w:rPr>
      </w:pPr>
      <w:r>
        <w:rPr>
          <w:rFonts w:hAnsi="宋体" w:cs="宋体"/>
          <w:b/>
          <w:bCs/>
          <w:kern w:val="0"/>
        </w:rPr>
        <w:pict>
          <v:shape id="_x0000_s1043" o:spid="_x0000_s1043" o:spt="75" type="#_x0000_t75" style="position:absolute;left:0pt;margin-left:149.05pt;margin-top:0.35pt;height:33.75pt;width:40pt;mso-wrap-distance-bottom:0pt;mso-wrap-distance-left:9pt;mso-wrap-distance-right:9pt;mso-wrap-distance-top:0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square"/>
          </v:shape>
          <o:OLEObject Type="Embed" ProgID="Equation.DSMT4" ShapeID="_x0000_s1043" DrawAspect="Content" ObjectID="_1468075742" r:id="rId44">
            <o:LockedField>false</o:LockedField>
          </o:OLEObject>
        </w:pict>
      </w:r>
      <w:r>
        <w:rPr>
          <w:rFonts w:hint="eastAsia" w:hAnsi="宋体" w:cs="宋体"/>
          <w:b/>
          <w:bCs/>
          <w:kern w:val="0"/>
        </w:rPr>
        <w:t xml:space="preserve"> 乙看错了方程组中的b，得解         则原方程组中的正确的解为（     ）</w:t>
      </w:r>
    </w:p>
    <w:p>
      <w:pPr>
        <w:pStyle w:val="2"/>
        <w:spacing w:line="360" w:lineRule="auto"/>
        <w:ind w:left="192" w:hanging="192" w:hangingChars="91"/>
        <w:textAlignment w:val="center"/>
        <w:rPr>
          <w:rFonts w:hAnsi="宋体" w:cs="宋体"/>
          <w:b/>
          <w:bCs/>
          <w:kern w:val="0"/>
        </w:rPr>
      </w:pPr>
      <w:r>
        <w:rPr>
          <w:rFonts w:hint="eastAsia" w:hAnsi="宋体" w:cs="宋体"/>
          <w:b/>
          <w:bCs/>
          <w:kern w:val="0"/>
        </w:rPr>
        <w:t xml:space="preserve">  A</w:t>
      </w:r>
      <w:r>
        <w:rPr>
          <w:rFonts w:hint="eastAsia" w:hAnsi="宋体" w:cs="宋体"/>
          <w:b/>
          <w:bCs/>
          <w:kern w:val="0"/>
        </w:rPr>
        <w:object>
          <v:shape id="_x0000_i1039" o:spt="75" alt=" 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39" DrawAspect="Content" ObjectID="_1468075743" r:id="rId46">
            <o:LockedField>false</o:LockedField>
          </o:OLEObject>
        </w:object>
      </w:r>
      <w:r>
        <w:rPr>
          <w:rFonts w:hint="eastAsia" w:hAnsi="宋体" w:cs="宋体"/>
          <w:b/>
          <w:bCs/>
          <w:kern w:val="0"/>
        </w:rPr>
        <w:t xml:space="preserve">     B．  </w:t>
      </w:r>
      <w:r>
        <w:rPr>
          <w:rFonts w:hint="eastAsia" w:hAnsi="宋体" w:cs="宋体"/>
          <w:b/>
          <w:bCs/>
          <w:kern w:val="0"/>
        </w:rPr>
        <w:object>
          <v:shape id="_x0000_i1040" o:spt="75" alt=" 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0" DrawAspect="Content" ObjectID="_1468075744" r:id="rId48">
            <o:LockedField>false</o:LockedField>
          </o:OLEObject>
        </w:object>
      </w:r>
      <w:r>
        <w:rPr>
          <w:rFonts w:hint="eastAsia" w:hAnsi="宋体" w:cs="宋体"/>
          <w:b/>
          <w:bCs/>
          <w:kern w:val="0"/>
        </w:rPr>
        <w:t xml:space="preserve">      C．</w:t>
      </w:r>
      <w:r>
        <w:rPr>
          <w:rFonts w:hint="eastAsia" w:hAnsi="宋体" w:cs="宋体"/>
          <w:b/>
          <w:bCs/>
          <w:kern w:val="0"/>
        </w:rPr>
        <w:object>
          <v:shape id="_x0000_i1041" o:spt="75" alt=" 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1" DrawAspect="Content" ObjectID="_1468075745" r:id="rId50">
            <o:LockedField>false</o:LockedField>
          </o:OLEObject>
        </w:object>
      </w:r>
      <w:r>
        <w:rPr>
          <w:rFonts w:hint="eastAsia" w:hAnsi="宋体" w:cs="宋体"/>
          <w:b/>
          <w:bCs/>
          <w:kern w:val="0"/>
        </w:rPr>
        <w:t xml:space="preserve">        D．</w:t>
      </w:r>
      <w:r>
        <w:rPr>
          <w:rFonts w:hint="eastAsia" w:hAnsi="宋体" w:cs="宋体"/>
          <w:b/>
          <w:bCs/>
          <w:kern w:val="0"/>
        </w:rPr>
        <w:object>
          <v:shape id="_x0000_i1042" o:spt="75" alt=" " type="#_x0000_t75" style="height:36pt;width:40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42" DrawAspect="Content" ObjectID="_1468075746" r:id="rId52">
            <o:LockedField>false</o:LockedField>
          </o:OLEObject>
        </w:object>
      </w:r>
    </w:p>
    <w:p>
      <w:pPr>
        <w:pStyle w:val="2"/>
        <w:spacing w:line="360" w:lineRule="auto"/>
        <w:ind w:left="192" w:hanging="192" w:hangingChars="91"/>
        <w:textAlignment w:val="center"/>
        <w:rPr>
          <w:rFonts w:hAnsi="宋体" w:cs="宋体"/>
          <w:b/>
          <w:bCs/>
          <w:kern w:val="0"/>
        </w:rPr>
      </w:pPr>
      <w:r>
        <w:rPr>
          <w:rFonts w:hint="eastAsia" w:hAnsi="宋体" w:cs="宋体"/>
          <w:b/>
          <w:bCs/>
          <w:kern w:val="0"/>
        </w:rPr>
        <w:t>8．如果不等式（2- a）x&lt;a-2的解集为 x&gt;-1,则a必须满足的条件是 （   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 xml:space="preserve">  A.a&gt;0       B.a&gt;2         C.a ≠1       D.a&lt;1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9</w:t>
      </w:r>
      <w:r>
        <w:rPr>
          <w:rFonts w:ascii="宋体" w:hAnsi="宋体"/>
          <w:b/>
          <w:bCs/>
          <w:kern w:val="0"/>
          <w:szCs w:val="21"/>
        </w:rPr>
        <w:t>.</w:t>
      </w:r>
      <w:r>
        <w:rPr>
          <w:rFonts w:hint="eastAsia" w:ascii="宋体" w:hAnsi="宋体" w:cs="宋体"/>
          <w:b/>
          <w:bCs/>
          <w:kern w:val="0"/>
          <w:szCs w:val="21"/>
        </w:rPr>
        <w:t>三个连续自然数的和小于13，这样的自然数组共有（      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 xml:space="preserve">  A．5组          B．4组         C．3组         D．2组</w:t>
      </w:r>
    </w:p>
    <w:p>
      <w:pPr>
        <w:spacing w:line="360" w:lineRule="auto"/>
        <w:ind w:left="217" w:hanging="217" w:hangingChars="103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10</w:t>
      </w:r>
      <w:r>
        <w:rPr>
          <w:rFonts w:ascii="宋体" w:hAnsi="宋体"/>
          <w:b/>
          <w:bCs/>
          <w:kern w:val="0"/>
          <w:szCs w:val="21"/>
        </w:rPr>
        <w:t>.</w:t>
      </w:r>
      <w:r>
        <w:rPr>
          <w:rFonts w:hint="eastAsia" w:ascii="宋体" w:hAnsi="宋体"/>
          <w:b/>
          <w:bCs/>
          <w:kern w:val="0"/>
          <w:szCs w:val="21"/>
        </w:rPr>
        <w:t>某商店分别购进单价为每斤a元的甲种糖果10斤，单价为每斤b元的乙种糖果20斤，商店以每斤</w:t>
      </w:r>
      <w:r>
        <w:rPr>
          <w:rFonts w:ascii="宋体" w:hAnsi="宋体"/>
          <w:b/>
          <w:bCs/>
          <w:kern w:val="0"/>
          <w:szCs w:val="21"/>
        </w:rPr>
        <w:object>
          <v:shape id="_x0000_i1043" o:spt="75" alt=" " type="#_x0000_t75" style="height:31.5pt;width:27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7" r:id="rId54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Cs w:val="21"/>
        </w:rPr>
        <w:t>元的价格全部卖完后，为保证盈利.a与b要满足的关系是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（     ）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 xml:space="preserve">  A. a＞b       B.a＜b      C. a≤b     D. a≥b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二、</w:t>
      </w:r>
      <w:r>
        <w:rPr>
          <w:rFonts w:hint="eastAsia" w:ascii="宋体" w:hAnsi="宋体" w:cs="宋体"/>
          <w:b/>
          <w:bCs/>
          <w:kern w:val="0"/>
          <w:szCs w:val="21"/>
        </w:rPr>
        <w:t>填空题</w:t>
      </w:r>
      <w:r>
        <w:rPr>
          <w:rFonts w:hint="eastAsia" w:ascii="宋体" w:hAnsi="宋体"/>
          <w:b/>
          <w:bCs/>
          <w:kern w:val="0"/>
          <w:szCs w:val="21"/>
        </w:rPr>
        <w:t>（每小题3分，共30分）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11．把方程3x - y = 6改写成用含x的式子表示y的形式是：_____________.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12.“</w:t>
      </w:r>
      <w:r>
        <w:rPr>
          <w:b/>
          <w:bCs/>
          <w:kern w:val="0"/>
          <w:szCs w:val="21"/>
        </w:rPr>
        <w:t>x</w:t>
      </w:r>
      <w:r>
        <w:rPr>
          <w:rFonts w:hAnsi="宋体"/>
          <w:b/>
          <w:bCs/>
          <w:kern w:val="0"/>
          <w:szCs w:val="21"/>
        </w:rPr>
        <w:t>与</w:t>
      </w:r>
      <w:r>
        <w:rPr>
          <w:b/>
          <w:bCs/>
          <w:kern w:val="0"/>
          <w:szCs w:val="21"/>
        </w:rPr>
        <w:t>5</w:t>
      </w:r>
      <w:r>
        <w:rPr>
          <w:rFonts w:hAnsi="宋体"/>
          <w:b/>
          <w:bCs/>
          <w:kern w:val="0"/>
          <w:szCs w:val="21"/>
        </w:rPr>
        <w:t>的差不小于</w:t>
      </w:r>
      <w:r>
        <w:rPr>
          <w:b/>
          <w:bCs/>
          <w:kern w:val="0"/>
          <w:szCs w:val="21"/>
        </w:rPr>
        <w:t>x</w:t>
      </w:r>
      <w:r>
        <w:rPr>
          <w:rFonts w:hAnsi="宋体"/>
          <w:b/>
          <w:bCs/>
          <w:kern w:val="0"/>
          <w:szCs w:val="21"/>
        </w:rPr>
        <w:t>的</w:t>
      </w:r>
      <w:r>
        <w:rPr>
          <w:b/>
          <w:bCs/>
          <w:kern w:val="0"/>
          <w:szCs w:val="21"/>
        </w:rPr>
        <w:t>2</w:t>
      </w:r>
      <w:r>
        <w:rPr>
          <w:rFonts w:hAnsi="宋体"/>
          <w:b/>
          <w:bCs/>
          <w:kern w:val="0"/>
          <w:szCs w:val="21"/>
        </w:rPr>
        <w:t>倍</w:t>
      </w:r>
      <w:r>
        <w:rPr>
          <w:rFonts w:hint="eastAsia" w:hAnsi="宋体"/>
          <w:b/>
          <w:bCs/>
          <w:kern w:val="0"/>
          <w:szCs w:val="21"/>
        </w:rPr>
        <w:t>.”</w:t>
      </w:r>
      <w:r>
        <w:rPr>
          <w:rFonts w:hint="eastAsia" w:ascii="宋体" w:hAnsi="宋体" w:cs="宋体"/>
          <w:b/>
          <w:bCs/>
          <w:kern w:val="0"/>
          <w:szCs w:val="21"/>
        </w:rPr>
        <w:t>用不等式表示为________________.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13.若关于字母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44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8" r:id="rId56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t>、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45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9" r:id="rId58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t>的方程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46" o:spt="75" alt=" 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46" DrawAspect="Content" ObjectID="_1468075750" r:id="rId60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t>是二元一次方程，则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47" o:spt="75" alt=" " type="#_x0000_t75" style="height:11.25pt;width:29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51" r:id="rId62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t>=  ______ .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14.如果点M（2m+1，-4）在第四象限内，那么m的取值范围是 __________．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15.</w:t>
      </w:r>
      <w:r>
        <w:rPr>
          <w:b/>
          <w:bCs/>
          <w:kern w:val="0"/>
          <w:szCs w:val="21"/>
        </w:rPr>
        <w:t xml:space="preserve"> </w:t>
      </w:r>
      <w:r>
        <w:rPr>
          <w:rFonts w:hint="eastAsia"/>
          <w:b/>
          <w:bCs/>
          <w:kern w:val="0"/>
          <w:szCs w:val="21"/>
        </w:rPr>
        <w:t>在等式</w:t>
      </w:r>
      <w:r>
        <w:rPr>
          <w:rFonts w:hint="eastAsia"/>
          <w:b/>
          <w:bCs/>
          <w:kern w:val="0"/>
          <w:szCs w:val="21"/>
        </w:rPr>
        <w:object>
          <v:shape id="_x0000_i1048" o:spt="75" alt=" 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48" DrawAspect="Content" ObjectID="_1468075752" r:id="rId64">
            <o:LockedField>false</o:LockedField>
          </o:OLEObject>
        </w:object>
      </w:r>
      <w:r>
        <w:rPr>
          <w:rFonts w:hint="eastAsia"/>
          <w:b/>
          <w:bCs/>
          <w:kern w:val="0"/>
          <w:szCs w:val="21"/>
        </w:rPr>
        <w:t>中，当x=1时，y=2;当x=2时，y= -4,则式子3k+2b的值为</w:t>
      </w:r>
      <w:r>
        <w:rPr>
          <w:rFonts w:hint="eastAsia"/>
          <w:b/>
          <w:bCs/>
          <w:kern w:val="0"/>
          <w:szCs w:val="21"/>
          <w:u w:val="single"/>
        </w:rPr>
        <w:t xml:space="preserve">             </w:t>
      </w:r>
      <w:r>
        <w:rPr>
          <w:rFonts w:hint="eastAsia"/>
          <w:b/>
          <w:bCs/>
          <w:kern w:val="0"/>
          <w:szCs w:val="21"/>
        </w:rPr>
        <w:t>.</w:t>
      </w:r>
    </w:p>
    <w:p>
      <w:pPr>
        <w:spacing w:line="360" w:lineRule="auto"/>
        <w:ind w:left="316" w:hanging="316" w:hangingChars="150"/>
        <w:jc w:val="left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16.已知点A(x－6，2y＋15)，点B（y，x）关于x轴对称，则xy的值是________.</w:t>
      </w:r>
    </w:p>
    <w:p>
      <w:pPr>
        <w:spacing w:line="360" w:lineRule="auto"/>
        <w:ind w:left="219" w:hanging="219" w:hangingChars="104"/>
        <w:textAlignment w:val="center"/>
        <w:rPr>
          <w:rFonts w:ascii="宋体" w:hAnsi="宋体"/>
          <w:b/>
          <w:bCs/>
          <w:kern w:val="0"/>
          <w:szCs w:val="21"/>
          <w:u w:val="single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17.一条船在同一条河流中顺流航行，每小时行20千米</w:t>
      </w:r>
      <w:r>
        <w:rPr>
          <w:rFonts w:hint="eastAsia" w:ascii="宋体" w:hAnsi="宋体" w:cs="宋体"/>
          <w:b/>
          <w:bCs/>
          <w:kern w:val="0"/>
          <w:szCs w:val="21"/>
        </w:rPr>
        <w:drawing>
          <wp:inline distT="0" distB="0" distL="114300" distR="114300">
            <wp:extent cx="19050" cy="19050"/>
            <wp:effectExtent l="0" t="0" r="0" b="0"/>
            <wp:docPr id="87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8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kern w:val="0"/>
          <w:szCs w:val="21"/>
        </w:rPr>
        <w:t>；逆流航行，每小时行16千米，则水流的速度为______ 千米/小时.</w:t>
      </w:r>
      <w:r>
        <w:rPr>
          <w:rFonts w:hint="eastAsia" w:ascii="宋体" w:hAnsi="宋体"/>
          <w:b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left="211" w:hanging="211" w:hangingChars="100"/>
        <w:jc w:val="left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18</w:t>
      </w:r>
      <w:r>
        <w:rPr>
          <w:rFonts w:hint="eastAsia" w:cs="宋体"/>
          <w:b/>
          <w:bCs/>
          <w:kern w:val="0"/>
          <w:szCs w:val="21"/>
        </w:rPr>
        <w:t>.</w:t>
      </w:r>
      <w:r>
        <w:rPr>
          <w:rFonts w:ascii="宋体" w:hAnsi="宋体" w:cs="宋体"/>
          <w:b/>
          <w:bCs/>
          <w:kern w:val="0"/>
          <w:szCs w:val="21"/>
        </w:rPr>
        <w:t>养牛场原有30头大牛和15头小牛，1天约用饲料675kg;一周后</w:t>
      </w:r>
      <w:r>
        <w:rPr>
          <w:rFonts w:ascii="宋体" w:hAnsi="宋体" w:cs="宋体"/>
          <w:b/>
          <w:bCs/>
          <w:kern w:val="0"/>
          <w:szCs w:val="21"/>
          <w:u w:val="single"/>
        </w:rPr>
        <w:t>又</w:t>
      </w:r>
      <w:r>
        <w:rPr>
          <w:rFonts w:ascii="宋体" w:hAnsi="宋体" w:cs="宋体"/>
          <w:b/>
          <w:bCs/>
          <w:kern w:val="0"/>
          <w:szCs w:val="21"/>
        </w:rPr>
        <w:t>购进12头大牛和5头小牛，这时1天约用饲料940kg.</w:t>
      </w:r>
      <w:r>
        <w:rPr>
          <w:rFonts w:hint="eastAsia" w:ascii="宋体" w:hAnsi="宋体" w:cs="宋体"/>
          <w:b/>
          <w:bCs/>
          <w:kern w:val="0"/>
          <w:szCs w:val="21"/>
        </w:rPr>
        <w:t>则一头大牛和一头小牛一天共吃</w:t>
      </w:r>
      <w:r>
        <w:rPr>
          <w:rFonts w:hint="eastAsia" w:ascii="宋体" w:hAnsi="宋体" w:cs="宋体"/>
          <w:b/>
          <w:bCs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b/>
          <w:bCs/>
          <w:kern w:val="0"/>
          <w:szCs w:val="21"/>
        </w:rPr>
        <w:t xml:space="preserve">  kg饲料。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19.关于x,y的二元一次方程x+2y=6的解是正整数，则x+y的值为</w:t>
      </w:r>
      <w:r>
        <w:rPr>
          <w:rFonts w:hint="eastAsia" w:ascii="宋体" w:hAnsi="宋体" w:cs="宋体"/>
          <w:b/>
          <w:bCs/>
          <w:kern w:val="0"/>
          <w:szCs w:val="21"/>
          <w:u w:val="single"/>
        </w:rPr>
        <w:t xml:space="preserve">        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kern w:val="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53340</wp:posOffset>
            </wp:positionV>
            <wp:extent cx="2875280" cy="1798320"/>
            <wp:effectExtent l="0" t="0" r="1270" b="0"/>
            <wp:wrapSquare wrapText="bothSides"/>
            <wp:docPr id="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8752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kern w:val="0"/>
          <w:szCs w:val="21"/>
        </w:rPr>
        <w:t>20.利用两块完全相同的直角三角板测量升旗 台的高度。首先将两块完全相同的三角板按图1放置，然后交换两块三角板的位置，按图2放置。测量数据如图所示，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则升旗台的高度是</w:t>
      </w:r>
      <w:r>
        <w:rPr>
          <w:rFonts w:hint="eastAsia" w:ascii="宋体" w:hAnsi="宋体" w:cs="宋体"/>
          <w:b/>
          <w:bCs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kern w:val="0"/>
          <w:szCs w:val="21"/>
        </w:rPr>
        <w:t>cm。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Cs w:val="21"/>
        </w:rPr>
      </w:pPr>
    </w:p>
    <w:p>
      <w:pPr>
        <w:numPr>
          <w:ilvl w:val="0"/>
          <w:numId w:val="2"/>
        </w:num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解答题（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其中21题8分，22、23题各7分，24题8分，25～27题各10分，</w:t>
      </w:r>
      <w:r>
        <w:rPr>
          <w:rFonts w:hint="eastAsia" w:ascii="宋体" w:hAnsi="宋体" w:cs="宋体"/>
          <w:b/>
          <w:bCs/>
          <w:kern w:val="0"/>
          <w:szCs w:val="21"/>
        </w:rPr>
        <w:t>共60分）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21.解方程组（本题8分）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 xml:space="preserve">（1）  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49" o:spt="75" alt=" 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49" DrawAspect="Content" ObjectID="_1468075753" r:id="rId68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t xml:space="preserve">              </w:t>
      </w:r>
      <w:r>
        <w:rPr>
          <w:rFonts w:hint="eastAsia" w:ascii="宋体" w:hAnsi="宋体" w:cs="宋体"/>
          <w:b/>
          <w:bCs/>
          <w:color w:val="FF0000"/>
          <w:kern w:val="0"/>
          <w:szCs w:val="21"/>
        </w:rPr>
        <w:t xml:space="preserve">  </w:t>
      </w:r>
      <w:r>
        <w:rPr>
          <w:rFonts w:hint="eastAsia" w:ascii="宋体" w:hAnsi="宋体" w:cs="宋体"/>
          <w:b/>
          <w:bCs/>
          <w:kern w:val="0"/>
          <w:szCs w:val="21"/>
        </w:rPr>
        <w:t>（2）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50" o:spt="75" alt=" 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0" DrawAspect="Content" ObjectID="_1468075754" r:id="rId70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22. （本题7分） 解不等式</w:t>
      </w:r>
      <w:r>
        <w:rPr>
          <w:rFonts w:hint="eastAsia" w:ascii="宋体" w:hAnsi="宋体" w:cs="宋体"/>
          <w:b/>
          <w:bCs/>
          <w:kern w:val="0"/>
          <w:szCs w:val="21"/>
          <w:lang w:val="en-GB"/>
        </w:rPr>
        <w:object>
          <v:shape id="_x0000_i1051" o:spt="75" alt=" 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51" DrawAspect="Content" ObjectID="_1468075755" r:id="rId72">
            <o:LockedField>false</o:LockedField>
          </o:OLEObject>
        </w:objec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52" o:spt="75" alt=" 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  <o:OLEObject Type="Embed" ProgID="Equation.DSMT4" ShapeID="_x0000_i1052" DrawAspect="Content" ObjectID="_1468075756" r:id="rId73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 xml:space="preserve">+1 </w:t>
      </w:r>
      <w:r>
        <w:rPr>
          <w:rFonts w:hint="eastAsia" w:ascii="宋体" w:hAnsi="宋体" w:cs="宋体"/>
          <w:b/>
          <w:bCs/>
          <w:kern w:val="0"/>
          <w:szCs w:val="21"/>
        </w:rPr>
        <w:t>并把它的解集在数轴上表示出来．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adjustRightInd w:val="0"/>
        <w:snapToGrid w:val="0"/>
        <w:spacing w:line="360" w:lineRule="auto"/>
        <w:ind w:left="211" w:hanging="211" w:hangingChars="100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tabs>
          <w:tab w:val="left" w:pos="2415"/>
        </w:tabs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78105</wp:posOffset>
            </wp:positionV>
            <wp:extent cx="3076575" cy="438150"/>
            <wp:effectExtent l="0" t="0" r="0" b="0"/>
            <wp:wrapTight wrapText="bothSides">
              <wp:wrapPolygon>
                <wp:start x="2006" y="1878"/>
                <wp:lineTo x="535" y="3757"/>
                <wp:lineTo x="1204" y="13148"/>
                <wp:lineTo x="10298" y="15026"/>
                <wp:lineTo x="16317" y="15026"/>
                <wp:lineTo x="19259" y="13148"/>
                <wp:lineTo x="20998" y="4696"/>
                <wp:lineTo x="20463" y="1878"/>
                <wp:lineTo x="2006" y="1878"/>
              </wp:wrapPolygon>
            </wp:wrapTight>
            <wp:docPr id="9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415"/>
        </w:tabs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tabs>
          <w:tab w:val="left" w:pos="2415"/>
        </w:tabs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tabs>
          <w:tab w:val="left" w:pos="2415"/>
        </w:tabs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ind w:left="215" w:hanging="215" w:hangingChars="102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ind w:left="215" w:hanging="215" w:hangingChars="102"/>
        <w:textAlignment w:val="center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23.（本题7分）</w:t>
      </w:r>
      <w:r>
        <w:rPr>
          <w:rFonts w:hint="eastAsia" w:ascii="宋体" w:hAnsi="宋体"/>
          <w:b/>
          <w:bCs/>
          <w:kern w:val="0"/>
          <w:szCs w:val="21"/>
        </w:rPr>
        <w:t>一次知识竞赛共有20道选择题，每答一题对得10分，答错或不答都扣5分，小明得分要超过95分，小明至少要答对多少道题？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tabs>
          <w:tab w:val="left" w:pos="2415"/>
        </w:tabs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24.</w:t>
      </w:r>
      <w:r>
        <w:rPr>
          <w:rFonts w:hint="eastAsia" w:ascii="宋体" w:hAnsi="宋体" w:cs="宋体"/>
          <w:b/>
          <w:bCs/>
          <w:kern w:val="0"/>
          <w:szCs w:val="21"/>
        </w:rPr>
        <w:t>（本题8分）</w:t>
      </w:r>
      <w:r>
        <w:rPr>
          <w:rFonts w:hint="eastAsia"/>
          <w:b/>
          <w:bCs/>
          <w:kern w:val="0"/>
          <w:szCs w:val="21"/>
        </w:rPr>
        <w:t>若</w:t>
      </w:r>
      <w:r>
        <w:rPr>
          <w:b/>
          <w:bCs/>
          <w:kern w:val="0"/>
          <w:szCs w:val="21"/>
        </w:rPr>
        <w:t>关于x</w:t>
      </w:r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b/>
          <w:bCs/>
          <w:kern w:val="0"/>
          <w:szCs w:val="21"/>
        </w:rPr>
        <w:t xml:space="preserve">,y的方程组  </w:t>
      </w:r>
      <w:r>
        <w:rPr>
          <w:rFonts w:ascii="宋体" w:hAnsi="宋体"/>
          <w:b/>
          <w:bCs/>
          <w:kern w:val="0"/>
          <w:szCs w:val="21"/>
        </w:rPr>
        <w:object>
          <v:shape id="_x0000_i1053" o:spt="75" alt=" " type="#_x0000_t75" style="height:36pt;width:82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3" DrawAspect="Content" ObjectID="_1468075757" r:id="rId76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Cs w:val="21"/>
        </w:rPr>
        <w:t xml:space="preserve">  </w:t>
      </w:r>
      <w:r>
        <w:rPr>
          <w:b/>
          <w:bCs/>
          <w:kern w:val="0"/>
          <w:szCs w:val="21"/>
        </w:rPr>
        <w:t>的解满足x</w:t>
      </w:r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b/>
          <w:bCs/>
          <w:kern w:val="0"/>
          <w:szCs w:val="21"/>
        </w:rPr>
        <w:t>+</w:t>
      </w:r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b/>
          <w:bCs/>
          <w:kern w:val="0"/>
          <w:szCs w:val="21"/>
        </w:rPr>
        <w:t>y</w:t>
      </w:r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b/>
          <w:bCs/>
          <w:kern w:val="0"/>
          <w:szCs w:val="21"/>
        </w:rPr>
        <w:t>＜</w:t>
      </w:r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b/>
          <w:bCs/>
          <w:kern w:val="0"/>
          <w:szCs w:val="21"/>
        </w:rPr>
        <w:t>0，求m的取值范围.</w:t>
      </w:r>
    </w:p>
    <w:p>
      <w:pPr>
        <w:spacing w:line="360" w:lineRule="auto"/>
        <w:ind w:left="215" w:hanging="215" w:hangingChars="102"/>
        <w:textAlignment w:val="center"/>
        <w:rPr>
          <w:rFonts w:ascii="宋体" w:hAnsi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numPr>
          <w:ilvl w:val="0"/>
          <w:numId w:val="3"/>
        </w:numPr>
        <w:spacing w:line="360" w:lineRule="auto"/>
        <w:ind w:left="215" w:hanging="215" w:hangingChars="102"/>
        <w:textAlignment w:val="center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kern w:val="0"/>
          <w:szCs w:val="21"/>
        </w:rPr>
        <w:t>（本题10分）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如图，在大长方形ABCD中，放入六个相同的小长方形，BC=11,DE=7,</w:t>
      </w:r>
    </w:p>
    <w:p>
      <w:pPr>
        <w:spacing w:line="360" w:lineRule="auto"/>
        <w:ind w:left="422" w:hanging="422" w:hangingChars="200"/>
        <w:textAlignment w:val="center"/>
        <w:rPr>
          <w:rFonts w:ascii="宋体" w:hAnsi="宋体" w:cs="宋体"/>
          <w:b/>
          <w:bCs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kern w:val="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3018790</wp:posOffset>
            </wp:positionH>
            <wp:positionV relativeFrom="paragraph">
              <wp:posOffset>252730</wp:posOffset>
            </wp:positionV>
            <wp:extent cx="2400300" cy="215265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（1）设每个小长方形的较长的一边为x，较短的一边为y， 求x，y的值。</w:t>
      </w:r>
    </w:p>
    <w:p>
      <w:pPr>
        <w:tabs>
          <w:tab w:val="left" w:pos="220"/>
        </w:tabs>
        <w:adjustRightInd w:val="0"/>
        <w:snapToGrid w:val="0"/>
        <w:spacing w:line="360" w:lineRule="auto"/>
        <w:ind w:left="-233" w:leftChars="-111" w:firstLine="211" w:firstLineChars="1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（2）求图中阴影部分面积。</w:t>
      </w:r>
      <w:r>
        <w:rPr>
          <w:rFonts w:hint="eastAsia" w:ascii="宋体" w:hAnsi="宋体" w:cs="宋体"/>
          <w:b/>
          <w:bCs/>
          <w:kern w:val="0"/>
          <w:szCs w:val="21"/>
        </w:rPr>
        <w:t xml:space="preserve">                                                 </w:t>
      </w: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 xml:space="preserve">       </w:t>
      </w: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 xml:space="preserve">           </w:t>
      </w: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675" w:leftChars="171" w:hanging="316" w:hangingChars="150"/>
        <w:textAlignment w:val="center"/>
        <w:rPr>
          <w:b/>
          <w:bCs/>
          <w:kern w:val="0"/>
        </w:rPr>
      </w:pPr>
    </w:p>
    <w:p>
      <w:pPr>
        <w:adjustRightInd w:val="0"/>
        <w:snapToGrid w:val="0"/>
        <w:spacing w:line="360" w:lineRule="auto"/>
        <w:ind w:left="422" w:hanging="422" w:hangingChars="2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26. （本题10分）</w:t>
      </w:r>
      <w:r>
        <w:rPr>
          <w:rFonts w:ascii="宋体" w:hAnsi="宋体" w:cs="宋体"/>
          <w:b/>
          <w:bCs/>
          <w:kern w:val="0"/>
          <w:szCs w:val="21"/>
        </w:rPr>
        <w:t>某商场购进一批LED灯泡与普通白炽灯泡</w:t>
      </w:r>
      <w:r>
        <w:rPr>
          <w:rFonts w:hint="eastAsia" w:ascii="宋体" w:hAnsi="宋体" w:cs="宋体"/>
          <w:b/>
          <w:bCs/>
          <w:kern w:val="0"/>
          <w:szCs w:val="21"/>
        </w:rPr>
        <w:t>，</w:t>
      </w:r>
      <w:r>
        <w:rPr>
          <w:rFonts w:ascii="宋体" w:hAnsi="宋体" w:cs="宋体"/>
          <w:b/>
          <w:bCs/>
          <w:kern w:val="0"/>
          <w:szCs w:val="21"/>
        </w:rPr>
        <w:t>其进价与标价如下表</w:t>
      </w:r>
      <w:r>
        <w:rPr>
          <w:rFonts w:hint="eastAsia" w:ascii="宋体" w:hAnsi="宋体" w:cs="宋体"/>
          <w:b/>
          <w:bCs/>
          <w:kern w:val="0"/>
          <w:szCs w:val="21"/>
        </w:rPr>
        <w:t>。</w:t>
      </w:r>
      <w:r>
        <w:rPr>
          <w:rFonts w:ascii="宋体" w:hAnsi="宋体" w:cs="宋体"/>
          <w:b/>
          <w:bCs/>
          <w:kern w:val="0"/>
          <w:szCs w:val="21"/>
        </w:rPr>
        <w:t>该商场购进LED灯泡与普通白炽灯泡共300个,LED灯泡按标价进行销售,而普通白炽灯泡按标价打九折销售,销售完这批灯泡后可以获利3200元</w:t>
      </w:r>
      <w:r>
        <w:rPr>
          <w:rFonts w:hint="eastAsia" w:ascii="宋体" w:hAnsi="宋体" w:cs="宋体"/>
          <w:b/>
          <w:bCs/>
          <w:kern w:val="0"/>
          <w:szCs w:val="21"/>
        </w:rPr>
        <w:t>。</w:t>
      </w:r>
    </w:p>
    <w:p>
      <w:pPr>
        <w:widowControl/>
        <w:spacing w:line="360" w:lineRule="auto"/>
        <w:ind w:left="420" w:leftChars="200"/>
        <w:jc w:val="left"/>
        <w:textAlignment w:val="center"/>
        <w:rPr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(1)求该商场购进LED灯泡与普通白炽灯泡的数量分别为多少个?</w:t>
      </w:r>
      <w:r>
        <w:rPr>
          <w:rFonts w:ascii="宋体" w:hAnsi="宋体" w:cs="宋体"/>
          <w:b/>
          <w:bCs/>
          <w:kern w:val="0"/>
          <w:szCs w:val="21"/>
        </w:rPr>
        <w:br w:type="textWrapping"/>
      </w:r>
      <w:r>
        <w:rPr>
          <w:rFonts w:ascii="宋体" w:hAnsi="宋体" w:cs="宋体"/>
          <w:b/>
          <w:bCs/>
          <w:kern w:val="0"/>
          <w:szCs w:val="21"/>
        </w:rPr>
        <w:t>(2)由于春节期间热销,很快将两种灯泡销售完,若该商场计划</w:t>
      </w:r>
      <w:r>
        <w:rPr>
          <w:rFonts w:ascii="宋体" w:hAnsi="宋体" w:cs="宋体"/>
          <w:b/>
          <w:bCs/>
          <w:kern w:val="0"/>
          <w:szCs w:val="21"/>
          <w:u w:val="single"/>
        </w:rPr>
        <w:t>再次</w:t>
      </w:r>
      <w:r>
        <w:rPr>
          <w:rFonts w:ascii="宋体" w:hAnsi="宋体" w:cs="宋体"/>
          <w:b/>
          <w:bCs/>
          <w:kern w:val="0"/>
          <w:szCs w:val="21"/>
        </w:rPr>
        <w:t>购进两种灯泡120个，并在不打折的情况下销售完</w:t>
      </w:r>
      <w:r>
        <w:rPr>
          <w:rFonts w:hint="eastAsia" w:ascii="宋体" w:hAnsi="宋体" w:cs="宋体"/>
          <w:b/>
          <w:bCs/>
          <w:kern w:val="0"/>
          <w:szCs w:val="21"/>
        </w:rPr>
        <w:t>。</w:t>
      </w:r>
      <w:r>
        <w:rPr>
          <w:rFonts w:ascii="宋体" w:hAnsi="宋体" w:cs="宋体"/>
          <w:b/>
          <w:bCs/>
          <w:kern w:val="0"/>
          <w:szCs w:val="21"/>
        </w:rPr>
        <w:t>若销售完这两批灯泡的获利不超过总进货价的28%,则最多</w:t>
      </w:r>
      <w:r>
        <w:rPr>
          <w:rFonts w:hint="eastAsia" w:ascii="宋体" w:hAnsi="宋体" w:cs="宋体"/>
          <w:b/>
          <w:bCs/>
          <w:kern w:val="0"/>
          <w:szCs w:val="21"/>
          <w:u w:val="single"/>
        </w:rPr>
        <w:t>再次</w:t>
      </w:r>
      <w:r>
        <w:rPr>
          <w:rFonts w:ascii="宋体" w:hAnsi="宋体" w:cs="宋体"/>
          <w:b/>
          <w:bCs/>
          <w:kern w:val="0"/>
          <w:szCs w:val="21"/>
        </w:rPr>
        <w:t>购进LED灯泡多少个?</w:t>
      </w:r>
      <w:r>
        <w:rPr>
          <w:rFonts w:ascii="宋体" w:hAnsi="宋体" w:cs="宋体"/>
          <w:b/>
          <w:bCs/>
          <w:kern w:val="0"/>
          <w:szCs w:val="21"/>
        </w:rPr>
        <w:br w:type="textWrapping"/>
      </w:r>
      <w:r>
        <w:rPr>
          <w:rFonts w:ascii="宋体" w:hAnsi="宋体" w:cs="宋体"/>
          <w:b/>
          <w:bCs/>
          <w:kern w:val="0"/>
          <w:szCs w:val="21"/>
        </w:rPr>
        <w:t>     </w:t>
      </w:r>
    </w:p>
    <w:tbl>
      <w:tblPr>
        <w:tblStyle w:val="19"/>
        <w:tblW w:w="6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2330"/>
        <w:gridCol w:w="2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</w:p>
        </w:tc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LED灯泡</w:t>
            </w:r>
          </w:p>
        </w:tc>
        <w:tc>
          <w:tcPr>
            <w:tcW w:w="2332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普通白炽灯泡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进价（元）</w:t>
            </w:r>
          </w:p>
        </w:tc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45</w:t>
            </w:r>
          </w:p>
        </w:tc>
        <w:tc>
          <w:tcPr>
            <w:tcW w:w="2332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标价（元）</w:t>
            </w:r>
          </w:p>
        </w:tc>
        <w:tc>
          <w:tcPr>
            <w:tcW w:w="233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60</w:t>
            </w:r>
          </w:p>
        </w:tc>
        <w:tc>
          <w:tcPr>
            <w:tcW w:w="23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30</w:t>
            </w:r>
          </w:p>
        </w:tc>
      </w:tr>
    </w:tbl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C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C00000"/>
          <w:kern w:val="0"/>
          <w:szCs w:val="21"/>
        </w:rPr>
        <w:t>2</w:t>
      </w:r>
      <w:r>
        <w:rPr>
          <w:rFonts w:hint="eastAsia" w:ascii="宋体" w:hAnsi="宋体"/>
          <w:b/>
          <w:bCs/>
          <w:color w:val="C00000"/>
          <w:kern w:val="0"/>
          <w:szCs w:val="21"/>
        </w:rPr>
        <w:t>7</w:t>
      </w:r>
      <w:r>
        <w:rPr>
          <w:rFonts w:ascii="宋体" w:hAnsi="宋体"/>
          <w:b/>
          <w:bCs/>
          <w:color w:val="000000"/>
          <w:kern w:val="0"/>
          <w:szCs w:val="21"/>
        </w:rPr>
        <w:t>．</w:t>
      </w:r>
      <w:r>
        <w:rPr>
          <w:rFonts w:hint="eastAsia" w:ascii="宋体" w:hAnsi="宋体" w:cs="宋体"/>
          <w:b/>
          <w:bCs/>
          <w:kern w:val="0"/>
          <w:szCs w:val="21"/>
        </w:rPr>
        <w:t>（本题10分）</w:t>
      </w:r>
      <w:r>
        <w:rPr>
          <w:rFonts w:ascii="宋体" w:hAnsi="宋体"/>
          <w:b/>
          <w:bCs/>
          <w:color w:val="000000"/>
          <w:kern w:val="0"/>
          <w:szCs w:val="21"/>
        </w:rPr>
        <w:t>如图，在平面直角坐标系中，已知点A坐标为(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0</w:t>
      </w:r>
      <w:r>
        <w:rPr>
          <w:rFonts w:ascii="宋体" w:hAnsi="宋体"/>
          <w:b/>
          <w:bCs/>
          <w:color w:val="000000"/>
          <w:kern w:val="0"/>
          <w:szCs w:val="21"/>
        </w:rPr>
        <w:t>，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2</w:t>
      </w:r>
      <w:r>
        <w:rPr>
          <w:rFonts w:ascii="宋体" w:hAnsi="宋体"/>
          <w:b/>
          <w:bCs/>
          <w:color w:val="000000"/>
          <w:kern w:val="0"/>
          <w:szCs w:val="21"/>
        </w:rPr>
        <w:t>)，点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B</w:t>
      </w:r>
      <w:r>
        <w:rPr>
          <w:rFonts w:ascii="宋体" w:hAnsi="宋体"/>
          <w:b/>
          <w:bCs/>
          <w:color w:val="000000"/>
          <w:kern w:val="0"/>
          <w:szCs w:val="21"/>
        </w:rPr>
        <w:t>坐标为(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-m,</w:t>
      </w:r>
      <w:r>
        <w:rPr>
          <w:rFonts w:ascii="宋体" w:hAnsi="宋体"/>
          <w:b/>
          <w:bCs/>
          <w:color w:val="000000"/>
          <w:kern w:val="0"/>
          <w:szCs w:val="21"/>
        </w:rPr>
        <w:t>0)，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C(n,0)</w:t>
      </w:r>
      <w:r>
        <w:rPr>
          <w:rFonts w:ascii="宋体" w:hAnsi="宋体"/>
          <w:b/>
          <w:bCs/>
          <w:color w:val="000000"/>
          <w:kern w:val="0"/>
          <w:szCs w:val="21"/>
        </w:rPr>
        <w:t>且m，n满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足</w:t>
      </w:r>
      <w:r>
        <w:rPr>
          <w:rFonts w:ascii="宋体" w:hAnsi="宋体"/>
          <w:b/>
          <w:bCs/>
          <w:color w:val="000000"/>
          <w:kern w:val="0"/>
          <w:szCs w:val="21"/>
        </w:rPr>
        <w:object>
          <v:shape id="_x0000_i1054" o:spt="75" alt=" 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4" DrawAspect="Content" ObjectID="_1468075758" r:id="rId79">
            <o:LockedField>false</o:LockedField>
          </o:OLEObject>
        </w:object>
      </w:r>
      <w:r>
        <w:rPr>
          <w:rFonts w:ascii="宋体" w:hAnsi="宋体"/>
          <w:b/>
          <w:bCs/>
          <w:color w:val="000000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(1)求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点B、C的坐标</w:t>
      </w:r>
      <w:r>
        <w:rPr>
          <w:rFonts w:ascii="宋体" w:hAnsi="宋体"/>
          <w:b/>
          <w:bCs/>
          <w:color w:val="000000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(2)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点P、Q是x轴上两个动点，点P从B出发，同时</w:t>
      </w:r>
      <w:r>
        <w:rPr>
          <w:rFonts w:ascii="宋体" w:hAnsi="宋体"/>
          <w:b/>
          <w:bCs/>
          <w:color w:val="000000"/>
          <w:kern w:val="0"/>
          <w:szCs w:val="21"/>
        </w:rPr>
        <w:t>点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Q从点O出发，运动时间为t。若P、Q相向而行则1秒相遇；若P、Q同时向x轴正方向运动，点P经过2秒追上点Q。则当P、Q分别同时从B，O出发，向x轴正方向运动t秒时，PQ=3，求t值。</w:t>
      </w:r>
    </w:p>
    <w:p>
      <w:pPr>
        <w:spacing w:line="360" w:lineRule="auto"/>
        <w:textAlignment w:val="center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(3)在(2)的条件下，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连接AB,AC,若P、Q同时分别从B、O出发向x轴正方向运动，连接AP，AQ，则当△APQ的面积不小于△ABC面积的三分之一时，求t的取值范围。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102870</wp:posOffset>
            </wp:positionV>
            <wp:extent cx="3086100" cy="2211705"/>
            <wp:effectExtent l="0" t="0" r="0" b="0"/>
            <wp:wrapSquare wrapText="bothSides"/>
            <wp:docPr id="9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pStyle w:val="2"/>
        <w:spacing w:line="360" w:lineRule="auto"/>
        <w:textAlignment w:val="center"/>
        <w:rPr>
          <w:rFonts w:hAnsi="宋体" w:cs="宋体"/>
          <w:b/>
          <w:bCs/>
          <w:kern w:val="0"/>
        </w:rPr>
      </w:pPr>
    </w:p>
    <w:p>
      <w:pPr>
        <w:pStyle w:val="2"/>
        <w:spacing w:line="360" w:lineRule="auto"/>
        <w:textAlignment w:val="center"/>
        <w:rPr>
          <w:rFonts w:hAnsi="宋体" w:cs="宋体"/>
          <w:b/>
          <w:bCs/>
          <w:kern w:val="0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107950</wp:posOffset>
            </wp:positionV>
            <wp:extent cx="3086100" cy="2211705"/>
            <wp:effectExtent l="0" t="0" r="0" b="0"/>
            <wp:wrapSquare wrapText="bothSides"/>
            <wp:docPr id="9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bookmarkStart w:id="0" w:name="_GoBack"/>
      <w:bookmarkEnd w:id="0"/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</w:p>
    <w:p>
      <w:pPr>
        <w:spacing w:line="360" w:lineRule="auto"/>
        <w:ind w:firstLine="2811" w:firstLineChars="10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答案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一.选择题</w:t>
      </w:r>
    </w:p>
    <w:p>
      <w:pPr>
        <w:spacing w:line="360" w:lineRule="auto"/>
        <w:ind w:firstLine="2811" w:firstLineChars="10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1" w:firstLineChars="1000"/>
        <w:textAlignment w:val="center"/>
        <w:rPr>
          <w:rFonts w:hint="eastAsia"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hint="eastAsia" w:ascii="宋体" w:hAnsi="宋体"/>
          <w:b/>
          <w:bCs/>
          <w:kern w:val="0"/>
          <w:sz w:val="28"/>
          <w:szCs w:val="28"/>
        </w:rPr>
        <w:sectPr>
          <w:pgSz w:w="10263" w:h="14515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textAlignment w:val="center"/>
        <w:rPr>
          <w:rFonts w:hint="eastAsia" w:ascii="宋体" w:hAnsi="宋体"/>
          <w:b/>
          <w:bCs/>
          <w:kern w:val="0"/>
          <w:sz w:val="28"/>
          <w:szCs w:val="28"/>
        </w:rPr>
      </w:pPr>
    </w:p>
    <w:tbl>
      <w:tblPr>
        <w:tblStyle w:val="18"/>
        <w:tblpPr w:leftFromText="180" w:rightFromText="180" w:vertAnchor="page" w:horzAnchor="margin" w:tblpY="2804"/>
        <w:tblW w:w="804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670"/>
        <w:gridCol w:w="616"/>
        <w:gridCol w:w="738"/>
        <w:gridCol w:w="738"/>
        <w:gridCol w:w="738"/>
        <w:gridCol w:w="738"/>
        <w:gridCol w:w="738"/>
        <w:gridCol w:w="738"/>
        <w:gridCol w:w="738"/>
        <w:gridCol w:w="7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53" w:type="dxa"/>
          </w:tcPr>
          <w:p>
            <w:pPr>
              <w:spacing w:line="360" w:lineRule="auto"/>
              <w:textAlignment w:val="center"/>
              <w:rPr>
                <w:rStyle w:val="7"/>
                <w:rFonts w:ascii="宋体" w:hAnsi="宋体"/>
                <w:bCs/>
                <w:kern w:val="0"/>
                <w:szCs w:val="21"/>
              </w:rPr>
            </w:pPr>
            <w:r>
              <w:rPr>
                <w:rStyle w:val="7"/>
                <w:rFonts w:hint="eastAsia" w:ascii="宋体" w:hAnsi="宋体"/>
                <w:bCs/>
                <w:kern w:val="0"/>
                <w:szCs w:val="21"/>
              </w:rPr>
              <w:t>题号</w:t>
            </w:r>
          </w:p>
        </w:tc>
        <w:tc>
          <w:tcPr>
            <w:tcW w:w="670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1</w:t>
            </w:r>
          </w:p>
        </w:tc>
        <w:tc>
          <w:tcPr>
            <w:tcW w:w="616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2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3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4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5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6</w:t>
            </w:r>
          </w:p>
        </w:tc>
        <w:tc>
          <w:tcPr>
            <w:tcW w:w="738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7</w:t>
            </w:r>
          </w:p>
        </w:tc>
        <w:tc>
          <w:tcPr>
            <w:tcW w:w="738" w:type="dxa"/>
            <w:tcBorders>
              <w:left w:val="nil"/>
            </w:tcBorders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8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9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Style w:val="7"/>
                <w:rFonts w:hint="eastAsia" w:eastAsia="黑体"/>
                <w:bCs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53" w:type="dxa"/>
          </w:tcPr>
          <w:p>
            <w:pPr>
              <w:spacing w:line="360" w:lineRule="auto"/>
              <w:textAlignment w:val="center"/>
              <w:rPr>
                <w:rStyle w:val="7"/>
                <w:rFonts w:ascii="宋体" w:hAnsi="宋体"/>
                <w:bCs/>
                <w:kern w:val="0"/>
                <w:szCs w:val="21"/>
              </w:rPr>
            </w:pPr>
            <w:r>
              <w:rPr>
                <w:rStyle w:val="7"/>
                <w:rFonts w:hint="eastAsia" w:ascii="宋体" w:hAnsi="宋体"/>
                <w:bCs/>
                <w:kern w:val="0"/>
                <w:szCs w:val="21"/>
              </w:rPr>
              <w:t>答案</w:t>
            </w:r>
          </w:p>
        </w:tc>
        <w:tc>
          <w:tcPr>
            <w:tcW w:w="670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616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A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738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C</w:t>
            </w:r>
          </w:p>
        </w:tc>
        <w:tc>
          <w:tcPr>
            <w:tcW w:w="738" w:type="dxa"/>
            <w:tcBorders>
              <w:left w:val="nil"/>
            </w:tcBorders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textAlignment w:val="center"/>
              <w:rPr>
                <w:rStyle w:val="7"/>
                <w:rFonts w:eastAsia="黑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A</w:t>
            </w:r>
          </w:p>
        </w:tc>
      </w:tr>
    </w:tbl>
    <w:p>
      <w:pPr>
        <w:spacing w:line="360" w:lineRule="auto"/>
        <w:textAlignment w:val="center"/>
        <w:outlineLvl w:val="0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 w:val="28"/>
          <w:szCs w:val="28"/>
        </w:rPr>
        <w:t>二．填空题（每题3分，共计30分）</w:t>
      </w:r>
    </w:p>
    <w:p>
      <w:pPr>
        <w:spacing w:line="360" w:lineRule="auto"/>
        <w:ind w:left="138" w:hanging="138" w:hangingChars="49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11．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y=3x-6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12.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x-5 </w:t>
      </w:r>
      <w:r>
        <w:rPr>
          <w:rFonts w:ascii="Arial" w:hAnsi="Arial" w:cs="Arial"/>
          <w:b/>
          <w:bCs/>
          <w:kern w:val="0"/>
          <w:sz w:val="28"/>
          <w:szCs w:val="28"/>
          <w:u w:val="single"/>
        </w:rPr>
        <w:t>≥</w:t>
      </w:r>
      <w:r>
        <w:rPr>
          <w:rFonts w:hint="eastAsia" w:ascii="Arial" w:hAnsi="Arial" w:cs="Arial"/>
          <w:b/>
          <w:bCs/>
          <w:kern w:val="0"/>
          <w:sz w:val="28"/>
          <w:szCs w:val="28"/>
          <w:u w:val="single"/>
        </w:rPr>
        <w:t xml:space="preserve"> 2x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13.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-2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14.  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m&gt;-1/2 </w:t>
      </w:r>
      <w:r>
        <w:rPr>
          <w:rFonts w:hint="eastAsia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t>15.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-2 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</w:t>
      </w:r>
    </w:p>
    <w:p>
      <w:pPr>
        <w:spacing w:line="360" w:lineRule="auto"/>
        <w:textAlignment w:val="center"/>
        <w:rPr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16.</w:t>
      </w:r>
      <w:r>
        <w:rPr>
          <w:rFonts w:hint="eastAsia"/>
          <w:b/>
          <w:bCs/>
          <w:kern w:val="0"/>
          <w:sz w:val="28"/>
          <w:szCs w:val="28"/>
          <w:u w:val="single"/>
        </w:rPr>
        <w:t xml:space="preserve"> ____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>7</w:t>
      </w:r>
      <w:r>
        <w:rPr>
          <w:rFonts w:hint="eastAsia"/>
          <w:b/>
          <w:bCs/>
          <w:kern w:val="0"/>
          <w:sz w:val="28"/>
          <w:szCs w:val="28"/>
          <w:u w:val="single"/>
        </w:rPr>
        <w:t xml:space="preserve">_  _ </w:t>
      </w:r>
      <w:r>
        <w:rPr>
          <w:rFonts w:hint="eastAsia" w:ascii="宋体" w:hAnsi="宋体"/>
          <w:b/>
          <w:bCs/>
          <w:kern w:val="0"/>
          <w:sz w:val="28"/>
          <w:szCs w:val="28"/>
        </w:rPr>
        <w:t>17.</w:t>
      </w:r>
      <w:r>
        <w:rPr>
          <w:rFonts w:hint="eastAsia"/>
          <w:b/>
          <w:bCs/>
          <w:kern w:val="0"/>
          <w:sz w:val="28"/>
          <w:szCs w:val="28"/>
        </w:rPr>
        <w:t xml:space="preserve"> </w:t>
      </w:r>
      <w:r>
        <w:rPr>
          <w:rFonts w:hint="eastAsia"/>
          <w:b/>
          <w:bCs/>
          <w:kern w:val="0"/>
          <w:sz w:val="28"/>
          <w:szCs w:val="28"/>
          <w:u w:val="single"/>
        </w:rPr>
        <w:t>___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>2</w:t>
      </w:r>
      <w:r>
        <w:rPr>
          <w:rFonts w:hint="eastAsia"/>
          <w:b/>
          <w:bCs/>
          <w:kern w:val="0"/>
          <w:sz w:val="28"/>
          <w:szCs w:val="28"/>
          <w:u w:val="single"/>
        </w:rPr>
        <w:t xml:space="preserve">___ </w:t>
      </w:r>
      <w:r>
        <w:rPr>
          <w:rFonts w:hint="eastAsia"/>
          <w:b/>
          <w:bCs/>
          <w:kern w:val="0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  <w:u w:val="single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18. 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25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19.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4或5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20.</w:t>
      </w:r>
      <w:r>
        <w:rPr>
          <w:rFonts w:hint="eastAsia" w:ascii="宋体" w:hAnsi="宋体"/>
          <w:b/>
          <w:bCs/>
          <w:kern w:val="0"/>
          <w:sz w:val="28"/>
          <w:szCs w:val="28"/>
          <w:u w:val="single"/>
        </w:rPr>
        <w:t xml:space="preserve">   69   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三.解答题</w:t>
      </w:r>
    </w:p>
    <w:p>
      <w:pPr>
        <w:spacing w:line="360" w:lineRule="auto"/>
        <w:ind w:firstLine="141" w:firstLineChars="5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21.(1)</w:t>
      </w:r>
      <w:r>
        <w:rPr>
          <w:rFonts w:hint="eastAsia" w:ascii="宋体" w:hAnsi="宋体"/>
          <w:b/>
          <w:bCs/>
          <w:kern w:val="0"/>
          <w:sz w:val="28"/>
          <w:szCs w:val="28"/>
        </w:rPr>
        <w:object>
          <v:shape id="_x0000_i1055" o:spt="75" alt=" " type="#_x0000_t75" style="height:36.75pt;width:46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5" DrawAspect="Content" ObjectID="_1468075759" r:id="rId82">
            <o:LockedField>false</o:LockedField>
          </o:OLEObject>
        </w:objec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   (2)</w:t>
      </w:r>
      <w:r>
        <w:rPr>
          <w:b/>
          <w:bCs/>
          <w:kern w:val="0"/>
        </w:rPr>
        <w:t xml:space="preserve"> </w:t>
      </w:r>
      <w:r>
        <w:rPr>
          <w:rFonts w:hint="eastAsia" w:ascii="宋体" w:hAnsi="宋体"/>
          <w:b/>
          <w:bCs/>
          <w:kern w:val="0"/>
          <w:sz w:val="28"/>
          <w:szCs w:val="28"/>
        </w:rPr>
        <w:object>
          <v:shape id="_x0000_i1056" o:spt="75" alt=" " type="#_x0000_t75" style="height:60.75pt;width:4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56" DrawAspect="Content" ObjectID="_1468075760" r:id="rId84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22. X </w:t>
      </w:r>
      <w:r>
        <w:rPr>
          <w:rFonts w:ascii="Arial" w:hAnsi="Arial" w:cs="Arial"/>
          <w:b/>
          <w:bCs/>
          <w:kern w:val="0"/>
          <w:sz w:val="28"/>
          <w:szCs w:val="28"/>
        </w:rPr>
        <w:t>≤</w:t>
      </w:r>
      <w:r>
        <w:rPr>
          <w:rFonts w:hint="eastAsia" w:ascii="Arial" w:hAnsi="Arial" w:cs="Arial"/>
          <w:b/>
          <w:bCs/>
          <w:kern w:val="0"/>
          <w:sz w:val="28"/>
          <w:szCs w:val="28"/>
        </w:rPr>
        <w:t xml:space="preserve"> 2</w:t>
      </w: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</w:t>
      </w: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23.14</w:t>
      </w: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24. m〈-1 </w:t>
      </w: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141" w:firstLineChars="5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25. X=1，y=8  ，s=51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26.</w:t>
      </w:r>
      <w:r>
        <w:rPr>
          <w:rFonts w:ascii="宋体" w:hAnsi="宋体" w:cs="宋体"/>
          <w:b/>
          <w:bCs/>
          <w:kern w:val="0"/>
          <w:szCs w:val="21"/>
        </w:rPr>
        <w:t>(1)</w:t>
      </w:r>
      <w:r>
        <w:rPr>
          <w:rFonts w:hint="eastAsia" w:ascii="宋体" w:hAnsi="宋体" w:cs="宋体"/>
          <w:b/>
          <w:bCs/>
          <w:kern w:val="0"/>
          <w:szCs w:val="21"/>
        </w:rPr>
        <w:t>设</w:t>
      </w:r>
      <w:r>
        <w:rPr>
          <w:rFonts w:ascii="宋体" w:hAnsi="宋体" w:cs="宋体"/>
          <w:b/>
          <w:bCs/>
          <w:kern w:val="0"/>
          <w:szCs w:val="21"/>
        </w:rPr>
        <w:t>该商场购进LED灯泡</w:t>
      </w:r>
      <w:r>
        <w:rPr>
          <w:rFonts w:hint="eastAsia" w:ascii="宋体" w:hAnsi="宋体" w:cs="宋体"/>
          <w:b/>
          <w:bCs/>
          <w:kern w:val="0"/>
          <w:szCs w:val="21"/>
        </w:rPr>
        <w:t>x个，</w:t>
      </w:r>
      <w:r>
        <w:rPr>
          <w:rFonts w:ascii="宋体" w:hAnsi="宋体" w:cs="宋体"/>
          <w:b/>
          <w:bCs/>
          <w:kern w:val="0"/>
          <w:szCs w:val="21"/>
        </w:rPr>
        <w:t>普通白炽灯泡</w:t>
      </w:r>
      <w:r>
        <w:rPr>
          <w:rFonts w:hint="eastAsia" w:ascii="宋体" w:hAnsi="宋体" w:cs="宋体"/>
          <w:b/>
          <w:bCs/>
          <w:kern w:val="0"/>
          <w:szCs w:val="21"/>
        </w:rPr>
        <w:t>y个.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object>
          <v:shape id="_x0000_i1057" o:spt="75" alt=" " type="#_x0000_t75" style="height:36pt;width:18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57" DrawAspect="Content" ObjectID="_1468075761" r:id="rId86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解得</w:t>
      </w:r>
      <w:r>
        <w:rPr>
          <w:rFonts w:ascii="宋体" w:hAnsi="宋体" w:cs="宋体"/>
          <w:b/>
          <w:bCs/>
          <w:kern w:val="0"/>
          <w:szCs w:val="21"/>
        </w:rPr>
        <w:object>
          <v:shape id="_x0000_i1058" o:spt="75" alt=" 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58" DrawAspect="Content" ObjectID="_1468075762" r:id="rId88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答：</w:t>
      </w:r>
      <w:r>
        <w:rPr>
          <w:rFonts w:ascii="宋体" w:hAnsi="宋体" w:cs="宋体"/>
          <w:b/>
          <w:bCs/>
          <w:kern w:val="0"/>
          <w:szCs w:val="21"/>
        </w:rPr>
        <w:t>该商场购进LED灯泡</w:t>
      </w:r>
      <w:r>
        <w:rPr>
          <w:rFonts w:hint="eastAsia" w:ascii="宋体" w:hAnsi="宋体" w:cs="宋体"/>
          <w:b/>
          <w:bCs/>
          <w:kern w:val="0"/>
          <w:szCs w:val="21"/>
        </w:rPr>
        <w:t>200个，</w:t>
      </w:r>
      <w:r>
        <w:rPr>
          <w:rFonts w:ascii="宋体" w:hAnsi="宋体" w:cs="宋体"/>
          <w:b/>
          <w:bCs/>
          <w:kern w:val="0"/>
          <w:szCs w:val="21"/>
        </w:rPr>
        <w:t>普通白炽灯泡</w:t>
      </w:r>
      <w:r>
        <w:rPr>
          <w:rFonts w:hint="eastAsia" w:ascii="宋体" w:hAnsi="宋体" w:cs="宋体"/>
          <w:b/>
          <w:bCs/>
          <w:kern w:val="0"/>
          <w:szCs w:val="21"/>
        </w:rPr>
        <w:t>100个.</w:t>
      </w:r>
    </w:p>
    <w:p>
      <w:pPr>
        <w:spacing w:line="360" w:lineRule="auto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(2)</w:t>
      </w:r>
      <w:r>
        <w:rPr>
          <w:rFonts w:hint="eastAsia" w:ascii="宋体" w:hAnsi="宋体" w:cs="宋体"/>
          <w:b/>
          <w:bCs/>
          <w:kern w:val="0"/>
          <w:szCs w:val="21"/>
        </w:rPr>
        <w:t>设再次</w:t>
      </w:r>
      <w:r>
        <w:rPr>
          <w:rFonts w:ascii="宋体" w:hAnsi="宋体" w:cs="宋体"/>
          <w:b/>
          <w:bCs/>
          <w:kern w:val="0"/>
          <w:szCs w:val="21"/>
        </w:rPr>
        <w:t>购进LED灯泡</w:t>
      </w:r>
      <w:r>
        <w:rPr>
          <w:rFonts w:hint="eastAsia" w:ascii="宋体" w:hAnsi="宋体" w:cs="宋体"/>
          <w:b/>
          <w:bCs/>
          <w:kern w:val="0"/>
          <w:szCs w:val="21"/>
        </w:rPr>
        <w:t>m</w:t>
      </w:r>
      <w:r>
        <w:rPr>
          <w:rFonts w:ascii="宋体" w:hAnsi="宋体" w:cs="宋体"/>
          <w:b/>
          <w:bCs/>
          <w:kern w:val="0"/>
          <w:szCs w:val="21"/>
        </w:rPr>
        <w:t>个</w:t>
      </w:r>
      <w:r>
        <w:rPr>
          <w:rFonts w:hint="eastAsia" w:ascii="宋体" w:hAnsi="宋体" w:cs="宋体"/>
          <w:b/>
          <w:bCs/>
          <w:kern w:val="0"/>
          <w:szCs w:val="21"/>
        </w:rPr>
        <w:t>.</w:t>
      </w:r>
    </w:p>
    <w:p>
      <w:pPr>
        <w:spacing w:line="360" w:lineRule="auto"/>
        <w:ind w:left="2741" w:hanging="2741" w:hangingChars="13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(60-45)m+(30-25)(120-m)+3200</w:t>
      </w:r>
      <w:r>
        <w:rPr>
          <w:rFonts w:ascii="Arial" w:hAnsi="Arial" w:cs="Arial"/>
          <w:b/>
          <w:bCs/>
          <w:kern w:val="0"/>
          <w:szCs w:val="21"/>
        </w:rPr>
        <w:t>≤</w:t>
      </w:r>
      <w:r>
        <w:rPr>
          <w:rFonts w:hint="eastAsia" w:ascii="宋体" w:hAnsi="宋体" w:cs="宋体"/>
          <w:b/>
          <w:bCs/>
          <w:kern w:val="0"/>
          <w:szCs w:val="21"/>
        </w:rPr>
        <w:t>28%[45</w:t>
      </w:r>
      <w:r>
        <w:rPr>
          <w:rFonts w:ascii="Arial" w:hAnsi="Arial" w:cs="Arial"/>
          <w:b/>
          <w:bCs/>
          <w:kern w:val="0"/>
          <w:szCs w:val="21"/>
        </w:rPr>
        <w:t>×</w:t>
      </w:r>
      <w:r>
        <w:rPr>
          <w:rFonts w:hint="eastAsia" w:ascii="宋体" w:hAnsi="宋体" w:cs="宋体"/>
          <w:b/>
          <w:bCs/>
          <w:kern w:val="0"/>
          <w:szCs w:val="21"/>
        </w:rPr>
        <w:t>200+25</w:t>
      </w:r>
      <w:r>
        <w:rPr>
          <w:rFonts w:ascii="Arial" w:hAnsi="Arial" w:cs="Arial"/>
          <w:b/>
          <w:bCs/>
          <w:kern w:val="0"/>
          <w:szCs w:val="21"/>
        </w:rPr>
        <w:t>×</w:t>
      </w:r>
      <w:r>
        <w:rPr>
          <w:rFonts w:hint="eastAsia" w:ascii="Arial" w:hAnsi="Arial" w:cs="Arial"/>
          <w:b/>
          <w:bCs/>
          <w:kern w:val="0"/>
          <w:szCs w:val="21"/>
        </w:rPr>
        <w:t>100+45m+25(120-m)</w:t>
      </w:r>
      <w:r>
        <w:rPr>
          <w:rFonts w:hint="eastAsia" w:ascii="宋体" w:hAnsi="宋体" w:cs="宋体"/>
          <w:b/>
          <w:bCs/>
          <w:kern w:val="0"/>
          <w:szCs w:val="21"/>
        </w:rPr>
        <w:t>]</w:t>
      </w:r>
      <w:r>
        <w:rPr>
          <w:rFonts w:ascii="宋体" w:hAnsi="宋体" w:cs="宋体"/>
          <w:b/>
          <w:bCs/>
          <w:kern w:val="0"/>
          <w:szCs w:val="21"/>
        </w:rPr>
        <w:br w:type="textWrapping"/>
      </w:r>
      <w:r>
        <w:rPr>
          <w:rFonts w:hint="eastAsia" w:ascii="宋体" w:hAnsi="宋体" w:cs="宋体"/>
          <w:b/>
          <w:bCs/>
          <w:kern w:val="0"/>
          <w:szCs w:val="21"/>
        </w:rPr>
        <w:t>m</w:t>
      </w:r>
      <w:r>
        <w:rPr>
          <w:rFonts w:ascii="Arial" w:hAnsi="Arial" w:cs="Arial"/>
          <w:b/>
          <w:bCs/>
          <w:kern w:val="0"/>
          <w:szCs w:val="21"/>
        </w:rPr>
        <w:t>≤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59" o:spt="75" alt=" " type="#_x0000_t75" style="height:31.5pt;width:2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59" DrawAspect="Content" ObjectID="_1468075763" r:id="rId90">
            <o:LockedField>false</o:LockedField>
          </o:OLEObject>
        </w:object>
      </w:r>
    </w:p>
    <w:p>
      <w:pPr>
        <w:spacing w:line="360" w:lineRule="auto"/>
        <w:ind w:left="2741" w:hanging="2741" w:hangingChars="13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 xml:space="preserve">                         m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60" o:spt="75" alt=" 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60" DrawAspect="Content" ObjectID="_1468075764" r:id="rId92">
            <o:LockedField>false</o:LockedField>
          </o:OLEObject>
        </w:object>
      </w:r>
      <w:r>
        <w:rPr>
          <w:rFonts w:ascii="Arial" w:hAnsi="Arial" w:cs="Arial"/>
          <w:b/>
          <w:bCs/>
          <w:kern w:val="0"/>
          <w:szCs w:val="21"/>
        </w:rPr>
        <w:t>≤</w:t>
      </w:r>
      <w:r>
        <w:rPr>
          <w:rFonts w:hint="eastAsia" w:ascii="宋体" w:hAnsi="宋体" w:cs="宋体"/>
          <w:b/>
          <w:bCs/>
          <w:kern w:val="0"/>
          <w:szCs w:val="21"/>
        </w:rPr>
        <w:object>
          <v:shape id="_x0000_i1061" o:spt="75" alt=" " type="#_x0000_t75" style="height:31.5pt;width:29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1" DrawAspect="Content" ObjectID="_1468075765" r:id="rId93">
            <o:LockedField>false</o:LockedField>
          </o:OLEObject>
        </w:object>
      </w:r>
    </w:p>
    <w:p>
      <w:pPr>
        <w:spacing w:line="360" w:lineRule="auto"/>
        <w:ind w:left="2732" w:leftChars="1301" w:firstLine="211" w:firstLineChars="1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M取正整数，最大值为59</w:t>
      </w:r>
    </w:p>
    <w:p>
      <w:pPr>
        <w:spacing w:line="360" w:lineRule="auto"/>
        <w:ind w:left="2732" w:leftChars="1301" w:firstLine="211" w:firstLineChars="100"/>
        <w:textAlignment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则</w:t>
      </w:r>
      <w:r>
        <w:rPr>
          <w:rFonts w:ascii="宋体" w:hAnsi="宋体" w:cs="宋体"/>
          <w:b/>
          <w:bCs/>
          <w:kern w:val="0"/>
          <w:szCs w:val="21"/>
        </w:rPr>
        <w:t>最多</w:t>
      </w:r>
      <w:r>
        <w:rPr>
          <w:rFonts w:hint="eastAsia" w:ascii="宋体" w:hAnsi="宋体" w:cs="宋体"/>
          <w:b/>
          <w:bCs/>
          <w:kern w:val="0"/>
          <w:szCs w:val="21"/>
        </w:rPr>
        <w:t>再次</w:t>
      </w:r>
      <w:r>
        <w:rPr>
          <w:rFonts w:ascii="宋体" w:hAnsi="宋体" w:cs="宋体"/>
          <w:b/>
          <w:bCs/>
          <w:kern w:val="0"/>
          <w:szCs w:val="21"/>
        </w:rPr>
        <w:t>购进LED灯泡</w:t>
      </w:r>
      <w:r>
        <w:rPr>
          <w:rFonts w:hint="eastAsia" w:ascii="宋体" w:hAnsi="宋体" w:cs="宋体"/>
          <w:b/>
          <w:bCs/>
          <w:kern w:val="0"/>
          <w:szCs w:val="21"/>
        </w:rPr>
        <w:t>59</w:t>
      </w:r>
      <w:r>
        <w:rPr>
          <w:rFonts w:ascii="宋体" w:hAnsi="宋体" w:cs="宋体"/>
          <w:b/>
          <w:bCs/>
          <w:kern w:val="0"/>
          <w:szCs w:val="21"/>
        </w:rPr>
        <w:t>个</w:t>
      </w:r>
      <w:r>
        <w:rPr>
          <w:rFonts w:hint="eastAsia" w:ascii="宋体" w:hAnsi="宋体" w:cs="宋体"/>
          <w:b/>
          <w:bCs/>
          <w:kern w:val="0"/>
          <w:szCs w:val="21"/>
        </w:rPr>
        <w:t>.</w:t>
      </w:r>
    </w:p>
    <w:p>
      <w:pPr>
        <w:spacing w:line="360" w:lineRule="auto"/>
        <w:ind w:left="-214" w:leftChars="-102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27（1）  m=4,n=2;    B(-4,0)  ,   C(2,0)</w:t>
      </w:r>
    </w:p>
    <w:p>
      <w:pPr>
        <w:numPr>
          <w:ilvl w:val="0"/>
          <w:numId w:val="4"/>
        </w:num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kern w:val="0"/>
          <w:sz w:val="28"/>
          <w:szCs w:val="28"/>
        </w:rPr>
        <w:object>
          <v:shape id="_x0000_i1062" o:spt="75" alt=" " type="#_x0000_t75" style="height:31.5pt;width:33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2" DrawAspect="Content" ObjectID="_1468075766" r:id="rId95">
            <o:LockedField>false</o:LockedField>
          </o:OLEObject>
        </w:object>
      </w:r>
    </w:p>
    <w:p>
      <w:pPr>
        <w:numPr>
          <w:ilvl w:val="0"/>
          <w:numId w:val="4"/>
        </w:num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0</w:t>
      </w:r>
      <w:r>
        <w:rPr>
          <w:rFonts w:ascii="Arial" w:hAnsi="Arial" w:cs="Arial"/>
          <w:b/>
          <w:bCs/>
          <w:kern w:val="0"/>
          <w:sz w:val="28"/>
          <w:szCs w:val="28"/>
        </w:rPr>
        <w:t>≤</w:t>
      </w:r>
      <w:r>
        <w:rPr>
          <w:rFonts w:hint="eastAsia" w:ascii="宋体" w:hAnsi="宋体"/>
          <w:b/>
          <w:bCs/>
          <w:kern w:val="0"/>
          <w:sz w:val="28"/>
          <w:szCs w:val="28"/>
        </w:rPr>
        <w:t>t</w:t>
      </w:r>
      <w:r>
        <w:rPr>
          <w:rFonts w:ascii="Arial" w:hAnsi="Arial" w:cs="Arial"/>
          <w:b/>
          <w:bCs/>
          <w:kern w:val="0"/>
          <w:sz w:val="28"/>
          <w:szCs w:val="28"/>
        </w:rPr>
        <w:t>≤</w:t>
      </w:r>
      <w:r>
        <w:rPr>
          <w:rFonts w:hint="eastAsia" w:ascii="宋体" w:hAnsi="宋体"/>
          <w:b/>
          <w:bCs/>
          <w:kern w:val="0"/>
          <w:sz w:val="28"/>
          <w:szCs w:val="28"/>
        </w:rPr>
        <w:t>1或t≥3</w:t>
      </w:r>
    </w:p>
    <w:p>
      <w:pPr>
        <w:spacing w:line="360" w:lineRule="auto"/>
        <w:ind w:left="2741" w:hanging="2741" w:hangingChars="1300"/>
        <w:textAlignment w:val="center"/>
        <w:rPr>
          <w:rFonts w:ascii="宋体" w:hAnsi="宋体" w:cs="宋体"/>
          <w:b/>
          <w:bCs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left="-214" w:leftChars="-102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ind w:firstLine="281" w:firstLineChars="100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spacing w:line="360" w:lineRule="auto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 xml:space="preserve"> </w:t>
      </w:r>
    </w:p>
    <w:p>
      <w:pPr>
        <w:spacing w:line="360" w:lineRule="auto"/>
        <w:ind w:left="-214" w:leftChars="-102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</w:p>
    <w:sectPr>
      <w:type w:val="continuous"/>
      <w:pgSz w:w="10263" w:h="14515"/>
      <w:pgMar w:top="720" w:right="720" w:bottom="720" w:left="720" w:header="851" w:footer="992" w:gutter="0"/>
      <w:cols w:equalWidth="0" w:num="2">
        <w:col w:w="4199" w:space="425"/>
        <w:col w:w="419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C88492"/>
    <w:multiLevelType w:val="singleLevel"/>
    <w:tmpl w:val="D6C8849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3722F7F1"/>
    <w:multiLevelType w:val="singleLevel"/>
    <w:tmpl w:val="3722F7F1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3CCAEB"/>
    <w:multiLevelType w:val="singleLevel"/>
    <w:tmpl w:val="553CCAEB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A436184"/>
    <w:multiLevelType w:val="singleLevel"/>
    <w:tmpl w:val="5A436184"/>
    <w:lvl w:ilvl="0" w:tentative="0">
      <w:start w:val="2"/>
      <w:numFmt w:val="decimal"/>
      <w:suff w:val="space"/>
      <w:lvlText w:val="(%1)"/>
      <w:lvlJc w:val="left"/>
      <w:pPr>
        <w:ind w:left="207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00A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qFormat/>
    <w:uiPriority w:val="0"/>
    <w:rPr>
      <w:color w:val="2D64B3"/>
      <w:u w:val="none"/>
    </w:rPr>
  </w:style>
  <w:style w:type="character" w:styleId="10">
    <w:name w:val="Emphasis"/>
    <w:basedOn w:val="6"/>
    <w:qFormat/>
    <w:uiPriority w:val="0"/>
  </w:style>
  <w:style w:type="character" w:styleId="11">
    <w:name w:val="HTML Definition"/>
    <w:basedOn w:val="6"/>
    <w:qFormat/>
    <w:uiPriority w:val="0"/>
  </w:style>
  <w:style w:type="character" w:styleId="12">
    <w:name w:val="HTML Variable"/>
    <w:basedOn w:val="6"/>
    <w:qFormat/>
    <w:uiPriority w:val="0"/>
  </w:style>
  <w:style w:type="character" w:styleId="13">
    <w:name w:val="Hyperlink"/>
    <w:basedOn w:val="6"/>
    <w:qFormat/>
    <w:uiPriority w:val="0"/>
    <w:rPr>
      <w:color w:val="2D64B3"/>
      <w:u w:val="none"/>
    </w:rPr>
  </w:style>
  <w:style w:type="character" w:styleId="14">
    <w:name w:val="HTML Code"/>
    <w:basedOn w:val="6"/>
    <w:qFormat/>
    <w:uiPriority w:val="0"/>
    <w:rPr>
      <w:rFonts w:ascii="serif" w:hAnsi="serif" w:eastAsia="serif" w:cs="serif"/>
      <w:sz w:val="21"/>
      <w:szCs w:val="21"/>
    </w:rPr>
  </w:style>
  <w:style w:type="character" w:styleId="15">
    <w:name w:val="HTML Cite"/>
    <w:basedOn w:val="6"/>
    <w:qFormat/>
    <w:uiPriority w:val="0"/>
  </w:style>
  <w:style w:type="character" w:styleId="16">
    <w:name w:val="HTML Keyboard"/>
    <w:basedOn w:val="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7">
    <w:name w:val="HTML Sample"/>
    <w:basedOn w:val="6"/>
    <w:qFormat/>
    <w:uiPriority w:val="0"/>
    <w:rPr>
      <w:rFonts w:hint="default" w:ascii="serif" w:hAnsi="serif" w:eastAsia="serif" w:cs="serif"/>
      <w:sz w:val="21"/>
      <w:szCs w:val="21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Char"/>
    <w:basedOn w:val="1"/>
    <w:qFormat/>
    <w:uiPriority w:val="0"/>
    <w:pPr>
      <w:spacing w:before="100" w:beforeAutospacing="1" w:after="100" w:afterAutospacing="1"/>
    </w:pPr>
  </w:style>
  <w:style w:type="paragraph" w:customStyle="1" w:styleId="21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di"/>
    <w:basedOn w:val="6"/>
    <w:qFormat/>
    <w:uiPriority w:val="0"/>
  </w:style>
  <w:style w:type="character" w:customStyle="1" w:styleId="23">
    <w:name w:val="pa"/>
    <w:basedOn w:val="6"/>
    <w:qFormat/>
    <w:uiPriority w:val="0"/>
  </w:style>
  <w:style w:type="character" w:customStyle="1" w:styleId="24">
    <w:name w:val="special-symbol"/>
    <w:basedOn w:val="6"/>
    <w:qFormat/>
    <w:uiPriority w:val="0"/>
    <w:rPr>
      <w:rFonts w:hint="eastAsia" w:ascii="Arial" w:hAnsi="Arial" w:cs="Arial"/>
    </w:rPr>
  </w:style>
  <w:style w:type="character" w:customStyle="1" w:styleId="25">
    <w:name w:val="pr"/>
    <w:basedOn w:val="6"/>
    <w:qFormat/>
    <w:uiPriority w:val="0"/>
  </w:style>
  <w:style w:type="character" w:customStyle="1" w:styleId="26">
    <w:name w:val="ps"/>
    <w:basedOn w:val="6"/>
    <w:qFormat/>
    <w:uiPriority w:val="0"/>
  </w:style>
  <w:style w:type="character" w:customStyle="1" w:styleId="27">
    <w:name w:val="oh"/>
    <w:basedOn w:val="6"/>
    <w:qFormat/>
    <w:uiPriority w:val="0"/>
  </w:style>
  <w:style w:type="character" w:customStyle="1" w:styleId="28">
    <w:name w:val="emptyblank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image" Target="media/image51.wmf"/><Relationship Id="rId95" Type="http://schemas.openxmlformats.org/officeDocument/2006/relationships/oleObject" Target="embeddings/oleObject42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3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4.png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33.bin"/><Relationship Id="rId75" Type="http://schemas.openxmlformats.org/officeDocument/2006/relationships/image" Target="media/image40.emf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oleObject" Target="embeddings/oleObject31.bin"/><Relationship Id="rId71" Type="http://schemas.openxmlformats.org/officeDocument/2006/relationships/image" Target="media/image38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6.png"/><Relationship Id="rId66" Type="http://schemas.openxmlformats.org/officeDocument/2006/relationships/image" Target="media/image35.png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wmf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png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30"/>
    <customShpInfo spid="_x0000_s1040"/>
    <customShpInfo spid="_x0000_s1041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2039</Words>
  <Characters>2652</Characters>
  <Lines>378</Lines>
  <Paragraphs>234</Paragraphs>
  <TotalTime>9</TotalTime>
  <ScaleCrop>false</ScaleCrop>
  <LinksUpToDate>false</LinksUpToDate>
  <CharactersWithSpaces>4457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2019-03-23T15:55:00Z</cp:lastPrinted>
  <dcterms:modified xsi:type="dcterms:W3CDTF">2019-07-24T02:32:13Z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